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54" w:rsidRDefault="00736302" w:rsidP="00F51D54">
      <w:pPr>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F51D54">
        <w:rPr>
          <w:rFonts w:ascii="Times New Roman" w:hAnsi="Times New Roman" w:cs="Times New Roman"/>
          <w:b/>
          <w:sz w:val="24"/>
          <w:szCs w:val="24"/>
        </w:rPr>
        <w:t>JEGYZŐKÖNYV</w:t>
      </w:r>
    </w:p>
    <w:p w:rsidR="00F51D54" w:rsidRDefault="00F51D54" w:rsidP="00F51D54">
      <w:pPr>
        <w:spacing w:before="0" w:after="0"/>
        <w:jc w:val="center"/>
        <w:rPr>
          <w:rFonts w:ascii="Times New Roman" w:hAnsi="Times New Roman" w:cs="Times New Roman"/>
          <w:b/>
          <w:sz w:val="24"/>
          <w:szCs w:val="24"/>
        </w:rPr>
      </w:pPr>
    </w:p>
    <w:p w:rsidR="001569D2" w:rsidRPr="00F023C9" w:rsidRDefault="001569D2" w:rsidP="001569D2">
      <w:pPr>
        <w:spacing w:before="0" w:after="0"/>
        <w:ind w:left="0"/>
        <w:rPr>
          <w:rFonts w:ascii="Times New Roman" w:hAnsi="Times New Roman" w:cs="Times New Roman"/>
          <w:sz w:val="24"/>
          <w:szCs w:val="24"/>
        </w:rPr>
      </w:pPr>
      <w:r>
        <w:rPr>
          <w:rFonts w:ascii="Times New Roman" w:hAnsi="Times New Roman" w:cs="Times New Roman"/>
          <w:b/>
          <w:sz w:val="24"/>
          <w:szCs w:val="24"/>
          <w:u w:val="single"/>
        </w:rPr>
        <w:t>Készült:</w:t>
      </w:r>
      <w:r>
        <w:rPr>
          <w:rFonts w:ascii="Times New Roman" w:hAnsi="Times New Roman" w:cs="Times New Roman"/>
          <w:b/>
          <w:sz w:val="24"/>
          <w:szCs w:val="24"/>
        </w:rPr>
        <w:t xml:space="preserve"> </w:t>
      </w:r>
      <w:r>
        <w:rPr>
          <w:rFonts w:ascii="Times New Roman" w:hAnsi="Times New Roman" w:cs="Times New Roman"/>
          <w:sz w:val="24"/>
          <w:szCs w:val="24"/>
        </w:rPr>
        <w:t>Telki</w:t>
      </w:r>
      <w:r w:rsidR="00124D67">
        <w:rPr>
          <w:rFonts w:ascii="Times New Roman" w:hAnsi="Times New Roman" w:cs="Times New Roman"/>
          <w:sz w:val="24"/>
          <w:szCs w:val="24"/>
        </w:rPr>
        <w:t xml:space="preserve"> Község Képviselő-testülete 2015</w:t>
      </w:r>
      <w:r>
        <w:rPr>
          <w:rFonts w:ascii="Times New Roman" w:hAnsi="Times New Roman" w:cs="Times New Roman"/>
          <w:sz w:val="24"/>
          <w:szCs w:val="24"/>
        </w:rPr>
        <w:t xml:space="preserve">. </w:t>
      </w:r>
      <w:r w:rsidR="00124D67">
        <w:rPr>
          <w:rFonts w:ascii="Times New Roman" w:hAnsi="Times New Roman" w:cs="Times New Roman"/>
          <w:sz w:val="24"/>
          <w:szCs w:val="24"/>
        </w:rPr>
        <w:t>június 5-</w:t>
      </w:r>
      <w:r w:rsidR="009F1460">
        <w:rPr>
          <w:rFonts w:ascii="Times New Roman" w:hAnsi="Times New Roman" w:cs="Times New Roman"/>
          <w:sz w:val="24"/>
          <w:szCs w:val="24"/>
        </w:rPr>
        <w:t>é</w:t>
      </w:r>
      <w:r>
        <w:rPr>
          <w:rFonts w:ascii="Times New Roman" w:hAnsi="Times New Roman" w:cs="Times New Roman"/>
          <w:sz w:val="24"/>
          <w:szCs w:val="24"/>
        </w:rPr>
        <w:t xml:space="preserve">n a </w:t>
      </w:r>
      <w:r w:rsidR="0082222B">
        <w:rPr>
          <w:rFonts w:ascii="Times New Roman" w:hAnsi="Times New Roman" w:cs="Times New Roman"/>
          <w:sz w:val="24"/>
          <w:szCs w:val="24"/>
        </w:rPr>
        <w:t xml:space="preserve">Globall Football &amp; Sporthotel konferencia termében megtartott </w:t>
      </w:r>
      <w:r w:rsidR="00D34201">
        <w:rPr>
          <w:rFonts w:ascii="Times New Roman" w:hAnsi="Times New Roman" w:cs="Times New Roman"/>
          <w:sz w:val="24"/>
          <w:szCs w:val="24"/>
        </w:rPr>
        <w:t>közmeghallgatásról</w:t>
      </w:r>
      <w:r w:rsidR="0082222B">
        <w:rPr>
          <w:rFonts w:ascii="Times New Roman" w:hAnsi="Times New Roman" w:cs="Times New Roman"/>
          <w:sz w:val="24"/>
          <w:szCs w:val="24"/>
        </w:rPr>
        <w:t>.</w:t>
      </w:r>
    </w:p>
    <w:p w:rsidR="001569D2" w:rsidRDefault="001569D2" w:rsidP="001569D2">
      <w:pPr>
        <w:spacing w:before="0" w:after="0"/>
        <w:ind w:left="0"/>
        <w:rPr>
          <w:rFonts w:ascii="Times New Roman" w:hAnsi="Times New Roman" w:cs="Times New Roman"/>
          <w:b/>
          <w:sz w:val="24"/>
          <w:szCs w:val="24"/>
          <w:u w:val="single"/>
        </w:rPr>
      </w:pPr>
    </w:p>
    <w:p w:rsidR="00F84CC1" w:rsidRDefault="00F84CC1" w:rsidP="00F84CC1">
      <w:pPr>
        <w:spacing w:before="0" w:after="0"/>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Jelen vannak: </w:t>
      </w:r>
    </w:p>
    <w:p w:rsidR="00F84CC1" w:rsidRDefault="00F84CC1" w:rsidP="00F84CC1">
      <w:pPr>
        <w:spacing w:before="0" w:after="0"/>
        <w:ind w:left="0"/>
        <w:rPr>
          <w:rFonts w:ascii="Times New Roman" w:hAnsi="Times New Roman" w:cs="Times New Roman"/>
          <w:sz w:val="24"/>
          <w:szCs w:val="24"/>
        </w:rPr>
      </w:pPr>
    </w:p>
    <w:p w:rsidR="00F84CC1" w:rsidRDefault="00F84CC1" w:rsidP="00F84CC1">
      <w:pPr>
        <w:spacing w:before="0" w:after="0"/>
        <w:ind w:left="0"/>
        <w:rPr>
          <w:rFonts w:ascii="Times New Roman" w:hAnsi="Times New Roman" w:cs="Times New Roman"/>
          <w:sz w:val="24"/>
          <w:szCs w:val="24"/>
        </w:rPr>
      </w:pPr>
      <w:r w:rsidRPr="0033522C">
        <w:rPr>
          <w:rFonts w:ascii="Times New Roman" w:hAnsi="Times New Roman" w:cs="Times New Roman"/>
          <w:sz w:val="24"/>
          <w:szCs w:val="24"/>
        </w:rPr>
        <w:t>Deltai Károly</w:t>
      </w:r>
      <w:r w:rsidRPr="0033522C">
        <w:rPr>
          <w:rFonts w:ascii="Times New Roman" w:hAnsi="Times New Roman" w:cs="Times New Roman"/>
          <w:sz w:val="24"/>
          <w:szCs w:val="24"/>
        </w:rPr>
        <w:tab/>
      </w:r>
      <w:r w:rsidRPr="0033522C">
        <w:rPr>
          <w:rFonts w:ascii="Times New Roman" w:hAnsi="Times New Roman" w:cs="Times New Roman"/>
          <w:sz w:val="24"/>
          <w:szCs w:val="24"/>
        </w:rPr>
        <w:tab/>
      </w:r>
      <w:r>
        <w:rPr>
          <w:rFonts w:ascii="Times New Roman" w:hAnsi="Times New Roman" w:cs="Times New Roman"/>
          <w:sz w:val="24"/>
          <w:szCs w:val="24"/>
        </w:rPr>
        <w:t xml:space="preserve">           Polgármester</w:t>
      </w:r>
      <w:r w:rsidRPr="0033522C">
        <w:rPr>
          <w:rFonts w:ascii="Times New Roman" w:hAnsi="Times New Roman" w:cs="Times New Roman"/>
          <w:sz w:val="24"/>
          <w:szCs w:val="24"/>
        </w:rPr>
        <w:tab/>
      </w:r>
    </w:p>
    <w:p w:rsidR="00F84CC1" w:rsidRPr="0033522C"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dr. Lack Mónika                    Jegyző</w:t>
      </w: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Móczár Gábor                        képviselő/ alpolgármester</w:t>
      </w:r>
      <w:r>
        <w:rPr>
          <w:rFonts w:ascii="Times New Roman" w:hAnsi="Times New Roman" w:cs="Times New Roman"/>
          <w:sz w:val="24"/>
          <w:szCs w:val="24"/>
        </w:rPr>
        <w:tab/>
      </w:r>
      <w:r>
        <w:rPr>
          <w:rFonts w:ascii="Times New Roman" w:hAnsi="Times New Roman" w:cs="Times New Roman"/>
          <w:sz w:val="24"/>
          <w:szCs w:val="24"/>
        </w:rPr>
        <w:tab/>
      </w: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Takács Zoltán</w:t>
      </w:r>
      <w:r>
        <w:rPr>
          <w:rFonts w:ascii="Times New Roman" w:hAnsi="Times New Roman" w:cs="Times New Roman"/>
          <w:sz w:val="24"/>
          <w:szCs w:val="24"/>
        </w:rPr>
        <w:tab/>
      </w:r>
      <w:r>
        <w:rPr>
          <w:rFonts w:ascii="Times New Roman" w:hAnsi="Times New Roman" w:cs="Times New Roman"/>
          <w:sz w:val="24"/>
          <w:szCs w:val="24"/>
        </w:rPr>
        <w:tab/>
        <w:t xml:space="preserve">           alpolgármester</w:t>
      </w: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Halász Terézia                       képviselő</w:t>
      </w: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Fillinger Zsófia                      képviselő</w:t>
      </w: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dr.Vida Rolland                     képviselő</w:t>
      </w:r>
    </w:p>
    <w:p w:rsidR="0083148C" w:rsidRDefault="0083148C" w:rsidP="00F84CC1">
      <w:pPr>
        <w:spacing w:before="0" w:after="0"/>
        <w:ind w:left="0"/>
        <w:rPr>
          <w:rFonts w:ascii="Times New Roman" w:hAnsi="Times New Roman" w:cs="Times New Roman"/>
          <w:sz w:val="24"/>
          <w:szCs w:val="24"/>
        </w:rPr>
      </w:pPr>
      <w:r>
        <w:rPr>
          <w:rFonts w:ascii="Times New Roman" w:hAnsi="Times New Roman" w:cs="Times New Roman"/>
          <w:sz w:val="24"/>
          <w:szCs w:val="24"/>
        </w:rPr>
        <w:t>Szigeti Antal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képviselő</w:t>
      </w:r>
    </w:p>
    <w:p w:rsidR="00F84CC1" w:rsidRDefault="00F84CC1" w:rsidP="00F84CC1">
      <w:pPr>
        <w:spacing w:before="0" w:after="0"/>
        <w:ind w:left="0"/>
        <w:rPr>
          <w:rFonts w:ascii="Times New Roman" w:hAnsi="Times New Roman" w:cs="Times New Roman"/>
          <w:sz w:val="24"/>
          <w:szCs w:val="24"/>
        </w:rPr>
      </w:pP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sz w:val="24"/>
          <w:szCs w:val="24"/>
        </w:rPr>
        <w:t xml:space="preserve">Hoós Péter                             Településüzemeltetési csoport </w:t>
      </w:r>
    </w:p>
    <w:p w:rsidR="00F84CC1" w:rsidRPr="00E752EE" w:rsidRDefault="00F84CC1" w:rsidP="00F84CC1">
      <w:pPr>
        <w:spacing w:before="0" w:after="0"/>
        <w:ind w:left="0"/>
        <w:rPr>
          <w:rFonts w:ascii="Times New Roman" w:hAnsi="Times New Roman" w:cs="Times New Roman"/>
          <w:sz w:val="24"/>
          <w:szCs w:val="24"/>
        </w:rPr>
      </w:pPr>
      <w:r w:rsidRPr="00E752EE">
        <w:rPr>
          <w:rFonts w:ascii="Times New Roman" w:hAnsi="Times New Roman" w:cs="Times New Roman"/>
          <w:sz w:val="24"/>
          <w:szCs w:val="24"/>
        </w:rPr>
        <w:t>Vetési Vincéné</w:t>
      </w:r>
      <w:r w:rsidRPr="00E752EE">
        <w:rPr>
          <w:rFonts w:ascii="Times New Roman" w:hAnsi="Times New Roman" w:cs="Times New Roman"/>
          <w:sz w:val="24"/>
          <w:szCs w:val="24"/>
        </w:rPr>
        <w:tab/>
      </w:r>
      <w:r w:rsidRPr="00E752EE">
        <w:rPr>
          <w:rFonts w:ascii="Times New Roman" w:hAnsi="Times New Roman" w:cs="Times New Roman"/>
          <w:sz w:val="24"/>
          <w:szCs w:val="24"/>
        </w:rPr>
        <w:tab/>
        <w:t>Pénzügyi csoport vezetője</w:t>
      </w:r>
    </w:p>
    <w:p w:rsidR="00F84CC1" w:rsidRPr="00E752EE" w:rsidRDefault="00F84CC1" w:rsidP="00F84CC1">
      <w:pPr>
        <w:spacing w:before="0" w:after="0"/>
        <w:ind w:left="0"/>
        <w:rPr>
          <w:rFonts w:ascii="Times New Roman" w:hAnsi="Times New Roman" w:cs="Times New Roman"/>
          <w:sz w:val="24"/>
          <w:szCs w:val="24"/>
        </w:rPr>
      </w:pPr>
    </w:p>
    <w:p w:rsidR="00F84CC1" w:rsidRDefault="00F84CC1" w:rsidP="00F84CC1">
      <w:pPr>
        <w:spacing w:before="0" w:after="0"/>
        <w:ind w:left="0"/>
        <w:rPr>
          <w:rFonts w:ascii="Times New Roman" w:hAnsi="Times New Roman" w:cs="Times New Roman"/>
          <w:b/>
          <w:sz w:val="24"/>
          <w:szCs w:val="24"/>
        </w:rPr>
      </w:pPr>
    </w:p>
    <w:p w:rsidR="00F84CC1" w:rsidRDefault="00F84CC1" w:rsidP="00F84CC1">
      <w:pPr>
        <w:spacing w:before="0" w:after="0"/>
        <w:ind w:left="0"/>
        <w:rPr>
          <w:rFonts w:ascii="Times New Roman" w:hAnsi="Times New Roman" w:cs="Times New Roman"/>
          <w:sz w:val="24"/>
          <w:szCs w:val="24"/>
        </w:rPr>
      </w:pPr>
      <w:r>
        <w:rPr>
          <w:rFonts w:ascii="Times New Roman" w:hAnsi="Times New Roman" w:cs="Times New Roman"/>
          <w:b/>
          <w:sz w:val="24"/>
          <w:szCs w:val="24"/>
        </w:rPr>
        <w:t xml:space="preserve">Deltai Károly Polgármester </w:t>
      </w:r>
      <w:r>
        <w:rPr>
          <w:rFonts w:ascii="Times New Roman" w:hAnsi="Times New Roman" w:cs="Times New Roman"/>
          <w:sz w:val="24"/>
          <w:szCs w:val="24"/>
        </w:rPr>
        <w:t>köszönti a testület tagjait és a megjelenteket. Megállapítja, hogy a képviselő-testüle</w:t>
      </w:r>
      <w:r w:rsidR="00E267ED">
        <w:rPr>
          <w:rFonts w:ascii="Times New Roman" w:hAnsi="Times New Roman" w:cs="Times New Roman"/>
          <w:sz w:val="24"/>
          <w:szCs w:val="24"/>
        </w:rPr>
        <w:t>t határozatképes, Földvári-Nagy László előre jelezte, hogy az ülésen nem tud részt venni, az ülésen 6</w:t>
      </w:r>
      <w:r w:rsidR="0083148C">
        <w:rPr>
          <w:rFonts w:ascii="Times New Roman" w:hAnsi="Times New Roman" w:cs="Times New Roman"/>
          <w:sz w:val="24"/>
          <w:szCs w:val="24"/>
        </w:rPr>
        <w:t xml:space="preserve"> fő képviselő van jelen. </w:t>
      </w:r>
      <w:r>
        <w:rPr>
          <w:rFonts w:ascii="Times New Roman" w:hAnsi="Times New Roman" w:cs="Times New Roman"/>
          <w:sz w:val="24"/>
          <w:szCs w:val="24"/>
        </w:rPr>
        <w:t>A Polgármester a közmeghallgatást megnyitja.</w:t>
      </w:r>
    </w:p>
    <w:p w:rsidR="00F84CC1" w:rsidRDefault="00F84CC1" w:rsidP="001569D2">
      <w:pPr>
        <w:spacing w:before="0" w:after="0"/>
        <w:ind w:left="0"/>
        <w:rPr>
          <w:rFonts w:ascii="Times New Roman" w:hAnsi="Times New Roman" w:cs="Times New Roman"/>
          <w:sz w:val="24"/>
          <w:szCs w:val="24"/>
        </w:rPr>
      </w:pPr>
    </w:p>
    <w:p w:rsidR="0083148C" w:rsidRDefault="00E6678C" w:rsidP="001569D2">
      <w:pPr>
        <w:tabs>
          <w:tab w:val="center" w:pos="4536"/>
        </w:tabs>
        <w:spacing w:before="0" w:after="0"/>
        <w:ind w:left="0"/>
        <w:rPr>
          <w:rFonts w:ascii="Times New Roman" w:hAnsi="Times New Roman" w:cs="Times New Roman"/>
          <w:sz w:val="24"/>
          <w:szCs w:val="24"/>
        </w:rPr>
      </w:pPr>
      <w:r w:rsidRPr="00E6678C">
        <w:rPr>
          <w:rFonts w:ascii="Times New Roman" w:hAnsi="Times New Roman" w:cs="Times New Roman"/>
          <w:b/>
          <w:sz w:val="24"/>
          <w:szCs w:val="24"/>
        </w:rPr>
        <w:t>Deltai Károly</w:t>
      </w:r>
      <w:r w:rsidR="00DF2790">
        <w:rPr>
          <w:rFonts w:ascii="Times New Roman" w:hAnsi="Times New Roman" w:cs="Times New Roman"/>
          <w:b/>
          <w:sz w:val="24"/>
          <w:szCs w:val="24"/>
        </w:rPr>
        <w:t xml:space="preserve"> Polgármester</w:t>
      </w:r>
      <w:r w:rsidRPr="00E6678C">
        <w:rPr>
          <w:rFonts w:ascii="Times New Roman" w:hAnsi="Times New Roman" w:cs="Times New Roman"/>
          <w:b/>
          <w:sz w:val="24"/>
          <w:szCs w:val="24"/>
        </w:rPr>
        <w:t>:</w:t>
      </w:r>
      <w:r>
        <w:rPr>
          <w:rFonts w:ascii="Times New Roman" w:hAnsi="Times New Roman" w:cs="Times New Roman"/>
          <w:sz w:val="24"/>
          <w:szCs w:val="24"/>
        </w:rPr>
        <w:t xml:space="preserve"> </w:t>
      </w:r>
      <w:r w:rsidR="0083148C">
        <w:rPr>
          <w:rFonts w:ascii="Times New Roman" w:hAnsi="Times New Roman" w:cs="Times New Roman"/>
          <w:sz w:val="24"/>
          <w:szCs w:val="24"/>
        </w:rPr>
        <w:t>Gondoltuk, hogy megpróbáljuk, hogy tavasszal tartjuk a közmeghallgatást. Reméltük, hogy több érdeklődő venne részt rajta, de sajnos elég kevesen vannak most is jelen.</w:t>
      </w:r>
    </w:p>
    <w:p w:rsidR="00D34201" w:rsidRDefault="0083148C"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Kérem tegyék fel kérdéseiket.</w:t>
      </w:r>
    </w:p>
    <w:p w:rsidR="0083148C" w:rsidRDefault="0083148C" w:rsidP="001569D2">
      <w:pPr>
        <w:tabs>
          <w:tab w:val="center" w:pos="4536"/>
        </w:tabs>
        <w:spacing w:before="0" w:after="0"/>
        <w:ind w:left="0"/>
        <w:rPr>
          <w:rFonts w:ascii="Times New Roman" w:hAnsi="Times New Roman" w:cs="Times New Roman"/>
          <w:sz w:val="24"/>
          <w:szCs w:val="24"/>
        </w:rPr>
      </w:pPr>
    </w:p>
    <w:p w:rsidR="00D34201" w:rsidRPr="00C47C1A" w:rsidRDefault="0083148C"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Kiss Elek</w:t>
      </w:r>
      <w:r w:rsidRPr="00C47C1A">
        <w:rPr>
          <w:rFonts w:ascii="Times New Roman" w:hAnsi="Times New Roman" w:cs="Times New Roman"/>
          <w:sz w:val="24"/>
          <w:szCs w:val="24"/>
        </w:rPr>
        <w:t>: Az önkormányzat sok feladatot lát el. Az önkormányzat mindig megbíz műszaki ellenőrt, hogy választja ki, hogy kit bíz meg. Erről lehet-e tudni, hogy ki ez, milyen végzettsége van.</w:t>
      </w:r>
    </w:p>
    <w:p w:rsidR="0083148C" w:rsidRPr="00C47C1A" w:rsidRDefault="0083148C" w:rsidP="001569D2">
      <w:pPr>
        <w:tabs>
          <w:tab w:val="center" w:pos="4536"/>
        </w:tabs>
        <w:spacing w:before="0" w:after="0"/>
        <w:ind w:left="0"/>
        <w:rPr>
          <w:rFonts w:ascii="Times New Roman" w:hAnsi="Times New Roman" w:cs="Times New Roman"/>
          <w:sz w:val="24"/>
          <w:szCs w:val="24"/>
        </w:rPr>
      </w:pPr>
    </w:p>
    <w:p w:rsidR="0083148C" w:rsidRPr="00C47C1A" w:rsidRDefault="0083148C"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w:t>
      </w:r>
      <w:r w:rsidR="00FB734D" w:rsidRPr="00FB734D">
        <w:rPr>
          <w:rFonts w:ascii="Times New Roman" w:hAnsi="Times New Roman" w:cs="Times New Roman"/>
          <w:b/>
          <w:sz w:val="24"/>
          <w:szCs w:val="24"/>
        </w:rPr>
        <w:t xml:space="preserve"> polgármester</w:t>
      </w:r>
      <w:r w:rsidRPr="00C47C1A">
        <w:rPr>
          <w:rFonts w:ascii="Times New Roman" w:hAnsi="Times New Roman" w:cs="Times New Roman"/>
          <w:sz w:val="24"/>
          <w:szCs w:val="24"/>
        </w:rPr>
        <w:t>: Mindenkinek van egy saját műszaki ellenőre. Mi megszoktunk adni egy külön saját műszaki ellenőrt, projektmenedzsert.</w:t>
      </w:r>
    </w:p>
    <w:p w:rsidR="0083148C" w:rsidRPr="00C47C1A" w:rsidRDefault="0083148C" w:rsidP="001569D2">
      <w:pPr>
        <w:tabs>
          <w:tab w:val="center" w:pos="4536"/>
        </w:tabs>
        <w:spacing w:before="0" w:after="0"/>
        <w:ind w:left="0"/>
        <w:rPr>
          <w:rFonts w:ascii="Times New Roman" w:hAnsi="Times New Roman" w:cs="Times New Roman"/>
          <w:sz w:val="24"/>
          <w:szCs w:val="24"/>
        </w:rPr>
      </w:pPr>
    </w:p>
    <w:p w:rsidR="0083148C" w:rsidRPr="00C47C1A" w:rsidRDefault="0083148C"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Kiss Elek</w:t>
      </w:r>
      <w:r w:rsidRPr="00C47C1A">
        <w:rPr>
          <w:rFonts w:ascii="Times New Roman" w:hAnsi="Times New Roman" w:cs="Times New Roman"/>
          <w:sz w:val="24"/>
          <w:szCs w:val="24"/>
        </w:rPr>
        <w:t>: Nem összeférhetetlen, hogy a műszaki ellenőrt a kivitelező delegálja?</w:t>
      </w:r>
    </w:p>
    <w:p w:rsidR="0083148C" w:rsidRPr="00C47C1A" w:rsidRDefault="0083148C" w:rsidP="001569D2">
      <w:pPr>
        <w:tabs>
          <w:tab w:val="center" w:pos="4536"/>
        </w:tabs>
        <w:spacing w:before="0" w:after="0"/>
        <w:ind w:left="0"/>
        <w:rPr>
          <w:rFonts w:ascii="Times New Roman" w:hAnsi="Times New Roman" w:cs="Times New Roman"/>
          <w:sz w:val="24"/>
          <w:szCs w:val="24"/>
        </w:rPr>
      </w:pPr>
      <w:r w:rsidRPr="00C47C1A">
        <w:rPr>
          <w:rFonts w:ascii="Times New Roman" w:hAnsi="Times New Roman" w:cs="Times New Roman"/>
          <w:sz w:val="24"/>
          <w:szCs w:val="24"/>
        </w:rPr>
        <w:t xml:space="preserve">Másik kérdésem, hogy többször elhangzott, hogy a Jung ház életveszélyes. </w:t>
      </w:r>
      <w:r w:rsidR="00E267ED">
        <w:rPr>
          <w:rFonts w:ascii="Times New Roman" w:hAnsi="Times New Roman" w:cs="Times New Roman"/>
          <w:sz w:val="24"/>
          <w:szCs w:val="24"/>
        </w:rPr>
        <w:t>Készült-e egy vizsgálat a Jung-</w:t>
      </w:r>
      <w:r w:rsidRPr="00C47C1A">
        <w:rPr>
          <w:rFonts w:ascii="Times New Roman" w:hAnsi="Times New Roman" w:cs="Times New Roman"/>
          <w:sz w:val="24"/>
          <w:szCs w:val="24"/>
        </w:rPr>
        <w:t>ház életveszélyességéről?</w:t>
      </w:r>
    </w:p>
    <w:p w:rsidR="0083148C" w:rsidRPr="00C47C1A" w:rsidRDefault="0083148C" w:rsidP="001569D2">
      <w:pPr>
        <w:tabs>
          <w:tab w:val="center" w:pos="4536"/>
        </w:tabs>
        <w:spacing w:before="0" w:after="0"/>
        <w:ind w:left="0"/>
        <w:rPr>
          <w:rFonts w:ascii="Times New Roman" w:hAnsi="Times New Roman" w:cs="Times New Roman"/>
          <w:sz w:val="24"/>
          <w:szCs w:val="24"/>
        </w:rPr>
      </w:pPr>
    </w:p>
    <w:p w:rsidR="0083148C" w:rsidRPr="00C47C1A" w:rsidRDefault="0083148C"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w:t>
      </w:r>
      <w:r w:rsidR="00FB734D" w:rsidRPr="00FB734D">
        <w:rPr>
          <w:rFonts w:ascii="Times New Roman" w:hAnsi="Times New Roman" w:cs="Times New Roman"/>
          <w:b/>
          <w:sz w:val="24"/>
          <w:szCs w:val="24"/>
        </w:rPr>
        <w:t xml:space="preserve"> polgármester:</w:t>
      </w:r>
      <w:r w:rsidRPr="00C47C1A">
        <w:rPr>
          <w:rFonts w:ascii="Times New Roman" w:hAnsi="Times New Roman" w:cs="Times New Roman"/>
          <w:sz w:val="24"/>
          <w:szCs w:val="24"/>
        </w:rPr>
        <w:t xml:space="preserve"> Nem készült ilyen vizsgálat. Mindig általánosságban beszéltünk róla. Főként az elektromos rendszer és a fűtés tekintetében gondoljuk, hogy nem használható, hiszen egy elavult rendszerről beszélhetünk.</w:t>
      </w:r>
    </w:p>
    <w:p w:rsidR="0083148C" w:rsidRPr="00C47C1A" w:rsidRDefault="0083148C" w:rsidP="001569D2">
      <w:pPr>
        <w:tabs>
          <w:tab w:val="center" w:pos="4536"/>
        </w:tabs>
        <w:spacing w:before="0" w:after="0"/>
        <w:ind w:left="0"/>
        <w:rPr>
          <w:rFonts w:ascii="Times New Roman" w:hAnsi="Times New Roman" w:cs="Times New Roman"/>
          <w:sz w:val="24"/>
          <w:szCs w:val="24"/>
        </w:rPr>
      </w:pPr>
    </w:p>
    <w:p w:rsidR="0083148C" w:rsidRPr="00C47C1A" w:rsidRDefault="0083148C"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Kiss Elek:</w:t>
      </w:r>
      <w:r w:rsidRPr="00C47C1A">
        <w:rPr>
          <w:rFonts w:ascii="Times New Roman" w:hAnsi="Times New Roman" w:cs="Times New Roman"/>
          <w:sz w:val="24"/>
          <w:szCs w:val="24"/>
        </w:rPr>
        <w:t xml:space="preserve"> Mit lehet tenni annak megakadály</w:t>
      </w:r>
      <w:r w:rsidR="00C47C1A" w:rsidRPr="00C47C1A">
        <w:rPr>
          <w:rFonts w:ascii="Times New Roman" w:hAnsi="Times New Roman" w:cs="Times New Roman"/>
          <w:sz w:val="24"/>
          <w:szCs w:val="24"/>
        </w:rPr>
        <w:t>ozása ellen, hogy a buszmegállóban várakozók ne ázzanak a megállókban.</w:t>
      </w:r>
    </w:p>
    <w:p w:rsidR="00C47C1A" w:rsidRPr="00C47C1A" w:rsidRDefault="00C47C1A" w:rsidP="001569D2">
      <w:pPr>
        <w:tabs>
          <w:tab w:val="center" w:pos="4536"/>
        </w:tabs>
        <w:spacing w:before="0" w:after="0"/>
        <w:ind w:left="0"/>
        <w:rPr>
          <w:rFonts w:ascii="Times New Roman" w:hAnsi="Times New Roman" w:cs="Times New Roman"/>
          <w:sz w:val="24"/>
          <w:szCs w:val="24"/>
        </w:rPr>
      </w:pPr>
    </w:p>
    <w:p w:rsidR="00C47C1A" w:rsidRPr="00C47C1A" w:rsidRDefault="00C47C1A"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w:t>
      </w:r>
      <w:r w:rsidR="00FB734D" w:rsidRPr="00FB734D">
        <w:rPr>
          <w:rFonts w:ascii="Times New Roman" w:hAnsi="Times New Roman" w:cs="Times New Roman"/>
          <w:b/>
          <w:sz w:val="24"/>
          <w:szCs w:val="24"/>
        </w:rPr>
        <w:t xml:space="preserve"> polgármester:</w:t>
      </w:r>
      <w:r w:rsidRPr="00C47C1A">
        <w:rPr>
          <w:rFonts w:ascii="Times New Roman" w:hAnsi="Times New Roman" w:cs="Times New Roman"/>
          <w:sz w:val="24"/>
          <w:szCs w:val="24"/>
        </w:rPr>
        <w:t xml:space="preserve"> Ez egy szabvány buszmegálló. az országban több ilyen található. A kedvezményes konstrukció miatt készült ilyen buszmegálló. </w:t>
      </w:r>
    </w:p>
    <w:p w:rsidR="00C47C1A" w:rsidRPr="00C47C1A" w:rsidRDefault="00C47C1A" w:rsidP="001569D2">
      <w:pPr>
        <w:tabs>
          <w:tab w:val="center" w:pos="4536"/>
        </w:tabs>
        <w:spacing w:before="0" w:after="0"/>
        <w:ind w:left="0"/>
        <w:rPr>
          <w:rFonts w:ascii="Times New Roman" w:hAnsi="Times New Roman" w:cs="Times New Roman"/>
          <w:sz w:val="24"/>
          <w:szCs w:val="24"/>
        </w:rPr>
      </w:pPr>
    </w:p>
    <w:p w:rsidR="00C47C1A" w:rsidRDefault="00C47C1A"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lastRenderedPageBreak/>
        <w:t>Szakács Ildikó:</w:t>
      </w:r>
      <w:r w:rsidRPr="00C47C1A">
        <w:rPr>
          <w:rFonts w:ascii="Times New Roman" w:hAnsi="Times New Roman" w:cs="Times New Roman"/>
          <w:sz w:val="24"/>
          <w:szCs w:val="24"/>
        </w:rPr>
        <w:t xml:space="preserve"> 2008 óta élünk Telkiben. Azt tapasztalom, hogy a korosztályok le vannak szakadva egymástól. A fiatalok nem ismerik az </w:t>
      </w:r>
      <w:r w:rsidR="00C64FC6">
        <w:rPr>
          <w:rFonts w:ascii="Times New Roman" w:hAnsi="Times New Roman" w:cs="Times New Roman"/>
          <w:sz w:val="24"/>
          <w:szCs w:val="24"/>
        </w:rPr>
        <w:t>időseket. Nincsenek olyan lehet</w:t>
      </w:r>
      <w:r w:rsidRPr="00C47C1A">
        <w:rPr>
          <w:rFonts w:ascii="Times New Roman" w:hAnsi="Times New Roman" w:cs="Times New Roman"/>
          <w:sz w:val="24"/>
          <w:szCs w:val="24"/>
        </w:rPr>
        <w:t>ő</w:t>
      </w:r>
      <w:r w:rsidR="00C64FC6">
        <w:rPr>
          <w:rFonts w:ascii="Times New Roman" w:hAnsi="Times New Roman" w:cs="Times New Roman"/>
          <w:sz w:val="24"/>
          <w:szCs w:val="24"/>
        </w:rPr>
        <w:t>s</w:t>
      </w:r>
      <w:r w:rsidRPr="00C47C1A">
        <w:rPr>
          <w:rFonts w:ascii="Times New Roman" w:hAnsi="Times New Roman" w:cs="Times New Roman"/>
          <w:sz w:val="24"/>
          <w:szCs w:val="24"/>
        </w:rPr>
        <w:t>égek, hogy a korosztályok megismerjék egymást.</w:t>
      </w:r>
      <w:r w:rsidR="00C64FC6">
        <w:rPr>
          <w:rFonts w:ascii="Times New Roman" w:hAnsi="Times New Roman" w:cs="Times New Roman"/>
          <w:sz w:val="24"/>
          <w:szCs w:val="24"/>
        </w:rPr>
        <w:t xml:space="preserve"> Évente csak egy két rendezvény van.</w:t>
      </w:r>
    </w:p>
    <w:p w:rsidR="00C64FC6" w:rsidRPr="00C47C1A" w:rsidRDefault="00C64FC6" w:rsidP="001569D2">
      <w:pPr>
        <w:tabs>
          <w:tab w:val="center" w:pos="4536"/>
        </w:tabs>
        <w:spacing w:before="0" w:after="0"/>
        <w:ind w:left="0"/>
        <w:rPr>
          <w:rFonts w:ascii="Times New Roman" w:hAnsi="Times New Roman" w:cs="Times New Roman"/>
          <w:sz w:val="24"/>
          <w:szCs w:val="24"/>
        </w:rPr>
      </w:pPr>
    </w:p>
    <w:p w:rsidR="00C47C1A" w:rsidRDefault="00C64FC6"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w:t>
      </w:r>
      <w:r w:rsidR="00FB734D" w:rsidRPr="00FB734D">
        <w:rPr>
          <w:rFonts w:ascii="Times New Roman" w:hAnsi="Times New Roman" w:cs="Times New Roman"/>
          <w:b/>
          <w:sz w:val="24"/>
          <w:szCs w:val="24"/>
        </w:rPr>
        <w:t xml:space="preserve"> polgármester</w:t>
      </w:r>
      <w:r w:rsidR="00FB734D">
        <w:rPr>
          <w:rFonts w:ascii="Times New Roman" w:hAnsi="Times New Roman" w:cs="Times New Roman"/>
          <w:sz w:val="24"/>
          <w:szCs w:val="24"/>
        </w:rPr>
        <w:t>: Mire gondol?</w:t>
      </w:r>
    </w:p>
    <w:p w:rsidR="00C64FC6" w:rsidRDefault="00C64FC6" w:rsidP="001569D2">
      <w:pPr>
        <w:tabs>
          <w:tab w:val="center" w:pos="4536"/>
        </w:tabs>
        <w:spacing w:before="0" w:after="0"/>
        <w:ind w:left="0"/>
        <w:rPr>
          <w:rFonts w:ascii="Times New Roman" w:hAnsi="Times New Roman" w:cs="Times New Roman"/>
          <w:sz w:val="24"/>
          <w:szCs w:val="24"/>
        </w:rPr>
      </w:pPr>
    </w:p>
    <w:p w:rsidR="00C64FC6" w:rsidRDefault="00C64FC6"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Szakács Ildikó:</w:t>
      </w:r>
      <w:r>
        <w:rPr>
          <w:rFonts w:ascii="Times New Roman" w:hAnsi="Times New Roman" w:cs="Times New Roman"/>
          <w:sz w:val="24"/>
          <w:szCs w:val="24"/>
        </w:rPr>
        <w:t xml:space="preserve"> Korosztályos rendezvényekre ott vannak azok a helyiségek, amiket nem tud az önkormányzat eladni.</w:t>
      </w:r>
      <w:r w:rsidR="00E267ED">
        <w:rPr>
          <w:rFonts w:ascii="Times New Roman" w:hAnsi="Times New Roman" w:cs="Times New Roman"/>
          <w:sz w:val="24"/>
          <w:szCs w:val="24"/>
        </w:rPr>
        <w:t xml:space="preserve"> </w:t>
      </w:r>
      <w:r>
        <w:rPr>
          <w:rFonts w:ascii="Times New Roman" w:hAnsi="Times New Roman" w:cs="Times New Roman"/>
          <w:sz w:val="24"/>
          <w:szCs w:val="24"/>
        </w:rPr>
        <w:t xml:space="preserve">Lehetne egy időbeosztást szerint összeszervezni, ahol 1-2 órára össze lehetne ülni ezeknek a korosztályoknak. </w:t>
      </w:r>
    </w:p>
    <w:p w:rsidR="00C64FC6" w:rsidRDefault="00C64FC6"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 xml:space="preserve">Szomorúan olvastam, hogy az egyik képviselőnek </w:t>
      </w:r>
      <w:r w:rsidR="00E267ED">
        <w:rPr>
          <w:rFonts w:ascii="Times New Roman" w:hAnsi="Times New Roman" w:cs="Times New Roman"/>
          <w:sz w:val="24"/>
          <w:szCs w:val="24"/>
        </w:rPr>
        <w:t xml:space="preserve">több ügyben </w:t>
      </w:r>
      <w:r>
        <w:rPr>
          <w:rFonts w:ascii="Times New Roman" w:hAnsi="Times New Roman" w:cs="Times New Roman"/>
          <w:sz w:val="24"/>
          <w:szCs w:val="24"/>
        </w:rPr>
        <w:t>más a véleménye</w:t>
      </w:r>
      <w:r w:rsidR="00E267ED">
        <w:rPr>
          <w:rFonts w:ascii="Times New Roman" w:hAnsi="Times New Roman" w:cs="Times New Roman"/>
          <w:sz w:val="24"/>
          <w:szCs w:val="24"/>
        </w:rPr>
        <w:t>, mint a többi képviselőnek</w:t>
      </w:r>
      <w:r>
        <w:rPr>
          <w:rFonts w:ascii="Times New Roman" w:hAnsi="Times New Roman" w:cs="Times New Roman"/>
          <w:sz w:val="24"/>
          <w:szCs w:val="24"/>
        </w:rPr>
        <w:t xml:space="preserve">. Ezt miért nem tudják elfogadni. 1996 óta üzemel a Telki Napló, miért hoztak arról határozatot, hogy egy képviselő csak évente két alkalommal írhat az </w:t>
      </w:r>
      <w:r w:rsidR="002B09E4">
        <w:rPr>
          <w:rFonts w:ascii="Times New Roman" w:hAnsi="Times New Roman" w:cs="Times New Roman"/>
          <w:sz w:val="24"/>
          <w:szCs w:val="24"/>
        </w:rPr>
        <w:t>ú</w:t>
      </w:r>
      <w:r>
        <w:rPr>
          <w:rFonts w:ascii="Times New Roman" w:hAnsi="Times New Roman" w:cs="Times New Roman"/>
          <w:sz w:val="24"/>
          <w:szCs w:val="24"/>
        </w:rPr>
        <w:t>jságba.</w:t>
      </w:r>
    </w:p>
    <w:p w:rsidR="00C64FC6" w:rsidRDefault="00C64FC6"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A demokrácia az, amikor mindenki szabadon elmondhatja a véleményét.</w:t>
      </w:r>
    </w:p>
    <w:p w:rsidR="00C64FC6" w:rsidRDefault="00C64FC6"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 xml:space="preserve">Betörések: Április végén betörtek a lakásunkba. A márciusi újságba olvastam egy cikket arról, hogy </w:t>
      </w:r>
      <w:r w:rsidR="002B09E4">
        <w:rPr>
          <w:rFonts w:ascii="Times New Roman" w:hAnsi="Times New Roman" w:cs="Times New Roman"/>
          <w:sz w:val="24"/>
          <w:szCs w:val="24"/>
        </w:rPr>
        <w:t>ha betörnek hívjuk a körzeti megbízottat. A nyomrögzítőktől azt hallottam, hogy Telkiben ritkán történik betörés, amit én érdekesnek tarto</w:t>
      </w:r>
      <w:r w:rsidR="00E267ED">
        <w:rPr>
          <w:rFonts w:ascii="Times New Roman" w:hAnsi="Times New Roman" w:cs="Times New Roman"/>
          <w:sz w:val="24"/>
          <w:szCs w:val="24"/>
        </w:rPr>
        <w:t>k</w:t>
      </w:r>
      <w:r w:rsidR="002B09E4">
        <w:rPr>
          <w:rFonts w:ascii="Times New Roman" w:hAnsi="Times New Roman" w:cs="Times New Roman"/>
          <w:sz w:val="24"/>
          <w:szCs w:val="24"/>
        </w:rPr>
        <w:t>. Az tapasztalható, hogy az emberek nem jelentik be a betöréseket. Ha gyalog jár az ember</w:t>
      </w:r>
      <w:r w:rsidR="00E267ED">
        <w:rPr>
          <w:rFonts w:ascii="Times New Roman" w:hAnsi="Times New Roman" w:cs="Times New Roman"/>
          <w:sz w:val="24"/>
          <w:szCs w:val="24"/>
        </w:rPr>
        <w:t>,</w:t>
      </w:r>
      <w:r w:rsidR="002B09E4">
        <w:rPr>
          <w:rFonts w:ascii="Times New Roman" w:hAnsi="Times New Roman" w:cs="Times New Roman"/>
          <w:sz w:val="24"/>
          <w:szCs w:val="24"/>
        </w:rPr>
        <w:t xml:space="preserve"> több gyanús személyt lehet a településen látni.</w:t>
      </w:r>
    </w:p>
    <w:p w:rsidR="002B09E4" w:rsidRDefault="002B09E4" w:rsidP="001569D2">
      <w:pPr>
        <w:tabs>
          <w:tab w:val="center" w:pos="4536"/>
        </w:tabs>
        <w:spacing w:before="0" w:after="0"/>
        <w:ind w:left="0"/>
        <w:rPr>
          <w:rFonts w:ascii="Times New Roman" w:hAnsi="Times New Roman" w:cs="Times New Roman"/>
          <w:sz w:val="24"/>
          <w:szCs w:val="24"/>
        </w:rPr>
      </w:pPr>
    </w:p>
    <w:p w:rsidR="002B09E4" w:rsidRDefault="002B09E4"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w:t>
      </w:r>
      <w:r w:rsidR="00FB734D" w:rsidRPr="00FB734D">
        <w:rPr>
          <w:rFonts w:ascii="Times New Roman" w:hAnsi="Times New Roman" w:cs="Times New Roman"/>
          <w:b/>
          <w:sz w:val="24"/>
          <w:szCs w:val="24"/>
        </w:rPr>
        <w:t xml:space="preserve"> polgármester</w:t>
      </w:r>
      <w:r>
        <w:rPr>
          <w:rFonts w:ascii="Times New Roman" w:hAnsi="Times New Roman" w:cs="Times New Roman"/>
          <w:sz w:val="24"/>
          <w:szCs w:val="24"/>
        </w:rPr>
        <w:t>: Közbiztonsággal kapcsolatos kérdéseire az alábbiakat tudom választani:</w:t>
      </w:r>
    </w:p>
    <w:p w:rsidR="002B09E4" w:rsidRDefault="002B09E4"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Egyetlen betörés is sok. Telki az egyik legbiztonságosabb település. Amikor Önhöz betörtek a faluba 1-2 betörés történt. Hogy a lakók miért nem jelentik be, ha betörés történik náluk számomra sem érhető. ha a körzetmegbízott és a polgárőrök is próbálnak segíteni a helyi közbiztonság javításán, ezért szerveztük az elmúlt hónapba egy közbiztonsági akciót.</w:t>
      </w:r>
    </w:p>
    <w:p w:rsidR="002B09E4" w:rsidRDefault="002B09E4"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Épp az elmú</w:t>
      </w:r>
      <w:r w:rsidR="00963BB4">
        <w:rPr>
          <w:rFonts w:ascii="Times New Roman" w:hAnsi="Times New Roman" w:cs="Times New Roman"/>
          <w:sz w:val="24"/>
          <w:szCs w:val="24"/>
        </w:rPr>
        <w:t>lt héten p</w:t>
      </w:r>
      <w:r>
        <w:rPr>
          <w:rFonts w:ascii="Times New Roman" w:hAnsi="Times New Roman" w:cs="Times New Roman"/>
          <w:sz w:val="24"/>
          <w:szCs w:val="24"/>
        </w:rPr>
        <w:t>r</w:t>
      </w:r>
      <w:r w:rsidR="00963BB4">
        <w:rPr>
          <w:rFonts w:ascii="Times New Roman" w:hAnsi="Times New Roman" w:cs="Times New Roman"/>
          <w:sz w:val="24"/>
          <w:szCs w:val="24"/>
        </w:rPr>
        <w:t>ób</w:t>
      </w:r>
      <w:r>
        <w:rPr>
          <w:rFonts w:ascii="Times New Roman" w:hAnsi="Times New Roman" w:cs="Times New Roman"/>
          <w:sz w:val="24"/>
          <w:szCs w:val="24"/>
        </w:rPr>
        <w:t>áltam egy hajnali ügyeletet is megszervezni.</w:t>
      </w:r>
    </w:p>
    <w:p w:rsidR="002B09E4" w:rsidRDefault="00963BB4"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 xml:space="preserve">A közösségi programokkal kapcsolatban </w:t>
      </w:r>
      <w:r w:rsidR="005D1BA4">
        <w:rPr>
          <w:rFonts w:ascii="Times New Roman" w:hAnsi="Times New Roman" w:cs="Times New Roman"/>
          <w:sz w:val="24"/>
          <w:szCs w:val="24"/>
        </w:rPr>
        <w:t>sajnos én is azt tapasztaltam, hogy nehéz megszervezni egy-egy programot, én is próbálkoztam vele.</w:t>
      </w:r>
    </w:p>
    <w:p w:rsidR="005D1BA4" w:rsidRDefault="005D1BA4" w:rsidP="001569D2">
      <w:pPr>
        <w:tabs>
          <w:tab w:val="center" w:pos="4536"/>
        </w:tabs>
        <w:spacing w:before="0" w:after="0"/>
        <w:ind w:left="0"/>
        <w:rPr>
          <w:rFonts w:ascii="Times New Roman" w:hAnsi="Times New Roman" w:cs="Times New Roman"/>
          <w:sz w:val="24"/>
          <w:szCs w:val="24"/>
        </w:rPr>
      </w:pPr>
    </w:p>
    <w:p w:rsidR="005D1BA4" w:rsidRDefault="005D1BA4"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Halász Terézia</w:t>
      </w:r>
      <w:r w:rsidR="00E81D2B">
        <w:rPr>
          <w:rFonts w:ascii="Times New Roman" w:hAnsi="Times New Roman" w:cs="Times New Roman"/>
          <w:b/>
          <w:sz w:val="24"/>
          <w:szCs w:val="24"/>
        </w:rPr>
        <w:t xml:space="preserve"> képviselő</w:t>
      </w:r>
      <w:r>
        <w:rPr>
          <w:rFonts w:ascii="Times New Roman" w:hAnsi="Times New Roman" w:cs="Times New Roman"/>
          <w:sz w:val="24"/>
          <w:szCs w:val="24"/>
        </w:rPr>
        <w:t>: Minden korosztálynak megvan a maga programja. A nyugdíjasoknak nyugdíjasklub, a kismamáknak Baba-Mama klub, aki énekelni szeret annak ott van a Női Kar, aki sportolni annak is van több lehetősége Van gyógytorna lehetőség, indult retextil klub. stb. Az ifjúsági rendezvények valóban az útóbbi időben hiányoznak, ennek az az oka, hogy akik korábban szervezték ők már kiöregedtek, dolgoznak, elmentek a falúból.</w:t>
      </w:r>
    </w:p>
    <w:p w:rsidR="005D1BA4" w:rsidRDefault="005D1BA4"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Ha valaki nem akar hozzá tenni akkor nem is fog. Minden rendezvényt támogat az önkormányzat. ha valakinek van elképzelése javaslata azt támogatjuk.</w:t>
      </w:r>
    </w:p>
    <w:p w:rsidR="005D1BA4" w:rsidRDefault="005D1BA4" w:rsidP="001569D2">
      <w:pPr>
        <w:tabs>
          <w:tab w:val="center" w:pos="4536"/>
        </w:tabs>
        <w:spacing w:before="0" w:after="0"/>
        <w:ind w:left="0"/>
        <w:rPr>
          <w:rFonts w:ascii="Times New Roman" w:hAnsi="Times New Roman" w:cs="Times New Roman"/>
          <w:sz w:val="24"/>
          <w:szCs w:val="24"/>
        </w:rPr>
      </w:pPr>
    </w:p>
    <w:p w:rsidR="005D1BA4" w:rsidRDefault="005D1BA4"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Móczár Gábor</w:t>
      </w:r>
      <w:r w:rsidR="00E81D2B">
        <w:rPr>
          <w:rFonts w:ascii="Times New Roman" w:hAnsi="Times New Roman" w:cs="Times New Roman"/>
          <w:b/>
          <w:sz w:val="24"/>
          <w:szCs w:val="24"/>
        </w:rPr>
        <w:t xml:space="preserve"> alpolgármester</w:t>
      </w:r>
      <w:r w:rsidRPr="00FB734D">
        <w:rPr>
          <w:rFonts w:ascii="Times New Roman" w:hAnsi="Times New Roman" w:cs="Times New Roman"/>
          <w:b/>
          <w:sz w:val="24"/>
          <w:szCs w:val="24"/>
        </w:rPr>
        <w:t>:</w:t>
      </w:r>
      <w:r>
        <w:rPr>
          <w:rFonts w:ascii="Times New Roman" w:hAnsi="Times New Roman" w:cs="Times New Roman"/>
          <w:sz w:val="24"/>
          <w:szCs w:val="24"/>
        </w:rPr>
        <w:t xml:space="preserve"> A klubbeszélgetések valóban hiányoznak. Ha lesz megfelelő helyiség és személy, akkor meg lehet próbálni.</w:t>
      </w:r>
    </w:p>
    <w:p w:rsidR="005D1BA4" w:rsidRDefault="005D1BA4" w:rsidP="001569D2">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Sajnos a falu nagy része nem él n</w:t>
      </w:r>
      <w:r w:rsidR="00E539A3">
        <w:rPr>
          <w:rFonts w:ascii="Times New Roman" w:hAnsi="Times New Roman" w:cs="Times New Roman"/>
          <w:sz w:val="24"/>
          <w:szCs w:val="24"/>
        </w:rPr>
        <w:t>apközbe a falúba. Így nehéz fela</w:t>
      </w:r>
      <w:r>
        <w:rPr>
          <w:rFonts w:ascii="Times New Roman" w:hAnsi="Times New Roman" w:cs="Times New Roman"/>
          <w:sz w:val="24"/>
          <w:szCs w:val="24"/>
        </w:rPr>
        <w:t>dat egy-két korosztályt összehozni.</w:t>
      </w:r>
    </w:p>
    <w:p w:rsidR="005D1BA4" w:rsidRDefault="005D1BA4" w:rsidP="001569D2">
      <w:pPr>
        <w:tabs>
          <w:tab w:val="center" w:pos="4536"/>
        </w:tabs>
        <w:spacing w:before="0" w:after="0"/>
        <w:ind w:left="0"/>
        <w:rPr>
          <w:rFonts w:ascii="Times New Roman" w:hAnsi="Times New Roman" w:cs="Times New Roman"/>
          <w:sz w:val="24"/>
          <w:szCs w:val="24"/>
        </w:rPr>
      </w:pPr>
    </w:p>
    <w:p w:rsidR="005D1BA4" w:rsidRDefault="005D1BA4"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Szakács Ildikó</w:t>
      </w:r>
      <w:r>
        <w:rPr>
          <w:rFonts w:ascii="Times New Roman" w:hAnsi="Times New Roman" w:cs="Times New Roman"/>
          <w:sz w:val="24"/>
          <w:szCs w:val="24"/>
        </w:rPr>
        <w:t xml:space="preserve">: A </w:t>
      </w:r>
      <w:r w:rsidR="007C08B6">
        <w:rPr>
          <w:rFonts w:ascii="Times New Roman" w:hAnsi="Times New Roman" w:cs="Times New Roman"/>
          <w:sz w:val="24"/>
          <w:szCs w:val="24"/>
        </w:rPr>
        <w:t xml:space="preserve">nagy </w:t>
      </w:r>
      <w:r>
        <w:rPr>
          <w:rFonts w:ascii="Times New Roman" w:hAnsi="Times New Roman" w:cs="Times New Roman"/>
          <w:sz w:val="24"/>
          <w:szCs w:val="24"/>
        </w:rPr>
        <w:t>rendezvényeken nehéz</w:t>
      </w:r>
      <w:r w:rsidR="007C08B6">
        <w:rPr>
          <w:rFonts w:ascii="Times New Roman" w:hAnsi="Times New Roman" w:cs="Times New Roman"/>
          <w:sz w:val="24"/>
          <w:szCs w:val="24"/>
        </w:rPr>
        <w:t xml:space="preserve"> megoldani. Ezek a rendezvények nem alkalmasak rá. </w:t>
      </w:r>
      <w:r>
        <w:rPr>
          <w:rFonts w:ascii="Times New Roman" w:hAnsi="Times New Roman" w:cs="Times New Roman"/>
          <w:sz w:val="24"/>
          <w:szCs w:val="24"/>
        </w:rPr>
        <w:t xml:space="preserve"> </w:t>
      </w:r>
    </w:p>
    <w:p w:rsidR="005D1BA4" w:rsidRDefault="005D1BA4" w:rsidP="001569D2">
      <w:pPr>
        <w:tabs>
          <w:tab w:val="center" w:pos="4536"/>
        </w:tabs>
        <w:spacing w:before="0" w:after="0"/>
        <w:ind w:left="0"/>
        <w:rPr>
          <w:rFonts w:ascii="Times New Roman" w:hAnsi="Times New Roman" w:cs="Times New Roman"/>
          <w:sz w:val="24"/>
          <w:szCs w:val="24"/>
        </w:rPr>
      </w:pPr>
    </w:p>
    <w:p w:rsidR="007C08B6" w:rsidRDefault="007C08B6" w:rsidP="001569D2">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Kállainé Szécsi Judit</w:t>
      </w:r>
      <w:r>
        <w:rPr>
          <w:rFonts w:ascii="Times New Roman" w:hAnsi="Times New Roman" w:cs="Times New Roman"/>
          <w:sz w:val="24"/>
          <w:szCs w:val="24"/>
        </w:rPr>
        <w:t>: Én úgy gondolom, hogy Telkiben nagyon gazdag k</w:t>
      </w:r>
      <w:r w:rsidR="00E539A3">
        <w:rPr>
          <w:rFonts w:ascii="Times New Roman" w:hAnsi="Times New Roman" w:cs="Times New Roman"/>
          <w:sz w:val="24"/>
          <w:szCs w:val="24"/>
        </w:rPr>
        <w:t>ultu</w:t>
      </w:r>
      <w:r>
        <w:rPr>
          <w:rFonts w:ascii="Times New Roman" w:hAnsi="Times New Roman" w:cs="Times New Roman"/>
          <w:sz w:val="24"/>
          <w:szCs w:val="24"/>
        </w:rPr>
        <w:t>rális élet van. Mindenki megtalálja a számára megfelelő programot.</w:t>
      </w:r>
    </w:p>
    <w:p w:rsidR="005D1BA4" w:rsidRDefault="00E539A3" w:rsidP="007C08B6">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A demokráci</w:t>
      </w:r>
      <w:r w:rsidR="007C08B6">
        <w:rPr>
          <w:rFonts w:ascii="Times New Roman" w:hAnsi="Times New Roman" w:cs="Times New Roman"/>
          <w:sz w:val="24"/>
          <w:szCs w:val="24"/>
        </w:rPr>
        <w:t>a tekintetében itt van pl</w:t>
      </w:r>
      <w:r>
        <w:rPr>
          <w:rFonts w:ascii="Times New Roman" w:hAnsi="Times New Roman" w:cs="Times New Roman"/>
          <w:sz w:val="24"/>
          <w:szCs w:val="24"/>
        </w:rPr>
        <w:t>.</w:t>
      </w:r>
      <w:r w:rsidR="007C08B6">
        <w:rPr>
          <w:rFonts w:ascii="Times New Roman" w:hAnsi="Times New Roman" w:cs="Times New Roman"/>
          <w:sz w:val="24"/>
          <w:szCs w:val="24"/>
        </w:rPr>
        <w:t xml:space="preserve"> a mai közmeghallgatás, vajon miért csak hatan vagyunk jelen.</w:t>
      </w:r>
    </w:p>
    <w:p w:rsidR="007C08B6" w:rsidRDefault="007C08B6" w:rsidP="007C08B6">
      <w:pPr>
        <w:tabs>
          <w:tab w:val="center" w:pos="4536"/>
        </w:tabs>
        <w:spacing w:before="0" w:after="0"/>
        <w:ind w:left="0"/>
        <w:rPr>
          <w:rFonts w:ascii="Times New Roman" w:hAnsi="Times New Roman" w:cs="Times New Roman"/>
          <w:sz w:val="24"/>
          <w:szCs w:val="24"/>
        </w:rPr>
      </w:pPr>
    </w:p>
    <w:p w:rsidR="007C08B6" w:rsidRDefault="007C08B6"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Kállai László</w:t>
      </w:r>
      <w:r>
        <w:rPr>
          <w:rFonts w:ascii="Times New Roman" w:hAnsi="Times New Roman" w:cs="Times New Roman"/>
          <w:sz w:val="24"/>
          <w:szCs w:val="24"/>
        </w:rPr>
        <w:t>: A közbiztonság tekintetében én nagyon fontosnak tartom a szomszédoknak a szerepét. Jobban kellene figyelniük egymásra a szomszédoknak.</w:t>
      </w:r>
    </w:p>
    <w:p w:rsidR="007C08B6" w:rsidRDefault="007C08B6" w:rsidP="007C08B6">
      <w:pPr>
        <w:tabs>
          <w:tab w:val="center" w:pos="4536"/>
        </w:tabs>
        <w:spacing w:before="0" w:after="0"/>
        <w:ind w:left="0"/>
        <w:rPr>
          <w:rFonts w:ascii="Times New Roman" w:hAnsi="Times New Roman" w:cs="Times New Roman"/>
          <w:sz w:val="24"/>
          <w:szCs w:val="24"/>
        </w:rPr>
      </w:pPr>
    </w:p>
    <w:p w:rsidR="007C08B6" w:rsidRDefault="007C08B6"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Szigeti Antal</w:t>
      </w:r>
      <w:r w:rsidR="00E81D2B">
        <w:rPr>
          <w:rFonts w:ascii="Times New Roman" w:hAnsi="Times New Roman" w:cs="Times New Roman"/>
          <w:b/>
          <w:sz w:val="24"/>
          <w:szCs w:val="24"/>
        </w:rPr>
        <w:t xml:space="preserve"> képviselő</w:t>
      </w:r>
      <w:r>
        <w:rPr>
          <w:rFonts w:ascii="Times New Roman" w:hAnsi="Times New Roman" w:cs="Times New Roman"/>
          <w:sz w:val="24"/>
          <w:szCs w:val="24"/>
        </w:rPr>
        <w:t>: A közösség és a közbiztonság összefügg egymással. A közösségi életbe való beilleszkedéshez keresni kell a lehetőségeket, előbb utóbb adódik lehetőség.</w:t>
      </w:r>
    </w:p>
    <w:p w:rsidR="007C08B6" w:rsidRDefault="007C08B6" w:rsidP="007C08B6">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A közbiztonsági problémákat teljesen nem lehet megszüntetni, de ebbe is lehet javulást elérni.</w:t>
      </w:r>
    </w:p>
    <w:p w:rsidR="007C08B6" w:rsidRDefault="007C08B6" w:rsidP="007C08B6">
      <w:pPr>
        <w:tabs>
          <w:tab w:val="center" w:pos="4536"/>
        </w:tabs>
        <w:spacing w:before="0" w:after="0"/>
        <w:ind w:left="0"/>
        <w:rPr>
          <w:rFonts w:ascii="Times New Roman" w:hAnsi="Times New Roman" w:cs="Times New Roman"/>
          <w:sz w:val="24"/>
          <w:szCs w:val="24"/>
        </w:rPr>
      </w:pPr>
    </w:p>
    <w:p w:rsidR="007C08B6" w:rsidRDefault="007C08B6"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Szakács Ildikó</w:t>
      </w:r>
      <w:r>
        <w:rPr>
          <w:rFonts w:ascii="Times New Roman" w:hAnsi="Times New Roman" w:cs="Times New Roman"/>
          <w:sz w:val="24"/>
          <w:szCs w:val="24"/>
        </w:rPr>
        <w:t xml:space="preserve">: </w:t>
      </w:r>
      <w:r w:rsidR="008610BE">
        <w:rPr>
          <w:rFonts w:ascii="Times New Roman" w:hAnsi="Times New Roman" w:cs="Times New Roman"/>
          <w:sz w:val="24"/>
          <w:szCs w:val="24"/>
        </w:rPr>
        <w:t>Mi</w:t>
      </w:r>
      <w:r w:rsidR="00FB734D">
        <w:rPr>
          <w:rFonts w:ascii="Times New Roman" w:hAnsi="Times New Roman" w:cs="Times New Roman"/>
          <w:sz w:val="24"/>
          <w:szCs w:val="24"/>
        </w:rPr>
        <w:t>ért nem hirdették meg nyilvános</w:t>
      </w:r>
      <w:r w:rsidR="008610BE">
        <w:rPr>
          <w:rFonts w:ascii="Times New Roman" w:hAnsi="Times New Roman" w:cs="Times New Roman"/>
          <w:sz w:val="24"/>
          <w:szCs w:val="24"/>
        </w:rPr>
        <w:t>abban a közmeghallgatást.</w:t>
      </w:r>
    </w:p>
    <w:p w:rsidR="007C08B6" w:rsidRDefault="007C08B6" w:rsidP="007C08B6">
      <w:pPr>
        <w:tabs>
          <w:tab w:val="center" w:pos="4536"/>
        </w:tabs>
        <w:spacing w:before="0" w:after="0"/>
        <w:ind w:left="0"/>
        <w:rPr>
          <w:rFonts w:ascii="Times New Roman" w:hAnsi="Times New Roman" w:cs="Times New Roman"/>
          <w:sz w:val="24"/>
          <w:szCs w:val="24"/>
        </w:rPr>
      </w:pPr>
    </w:p>
    <w:p w:rsidR="007C08B6" w:rsidRDefault="007C08B6"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 Vida Rolland</w:t>
      </w:r>
      <w:r w:rsidR="00E81D2B">
        <w:rPr>
          <w:rFonts w:ascii="Times New Roman" w:hAnsi="Times New Roman" w:cs="Times New Roman"/>
          <w:b/>
          <w:sz w:val="24"/>
          <w:szCs w:val="24"/>
        </w:rPr>
        <w:t xml:space="preserve"> képviselő</w:t>
      </w:r>
      <w:r>
        <w:rPr>
          <w:rFonts w:ascii="Times New Roman" w:hAnsi="Times New Roman" w:cs="Times New Roman"/>
          <w:sz w:val="24"/>
          <w:szCs w:val="24"/>
        </w:rPr>
        <w:t>: Én úgy látom, hogy az emberek immunisak. véleményem szerint a mai közmeghallgatás is kellőképpen nyilvánossá lett téve. Annak, hogy kevesen vannak jelen, az is lehet az oka, hogy úgy gondolják nincs gond.</w:t>
      </w: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Halász Terézia</w:t>
      </w:r>
      <w:r>
        <w:rPr>
          <w:rFonts w:ascii="Times New Roman" w:hAnsi="Times New Roman" w:cs="Times New Roman"/>
          <w:sz w:val="24"/>
          <w:szCs w:val="24"/>
        </w:rPr>
        <w:t>: Korábban tartottam képviselői fogadóórákat, Arra sem jöttek el az emberek.</w:t>
      </w: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Becz Zoltán</w:t>
      </w:r>
      <w:r>
        <w:rPr>
          <w:rFonts w:ascii="Times New Roman" w:hAnsi="Times New Roman" w:cs="Times New Roman"/>
          <w:sz w:val="24"/>
          <w:szCs w:val="24"/>
        </w:rPr>
        <w:t>: A közbiztonságot és a műszaki kérdéseket össze szeretném vonni. Örülnék, ha Telki közbiztonsága továbbra is jó maradna. M</w:t>
      </w:r>
      <w:r w:rsidR="00E81D2B">
        <w:rPr>
          <w:rFonts w:ascii="Times New Roman" w:hAnsi="Times New Roman" w:cs="Times New Roman"/>
          <w:sz w:val="24"/>
          <w:szCs w:val="24"/>
        </w:rPr>
        <w:t>unkámból adódóan én azt his</w:t>
      </w:r>
      <w:r>
        <w:rPr>
          <w:rFonts w:ascii="Times New Roman" w:hAnsi="Times New Roman" w:cs="Times New Roman"/>
          <w:sz w:val="24"/>
          <w:szCs w:val="24"/>
        </w:rPr>
        <w:t>z</w:t>
      </w:r>
      <w:r w:rsidR="00E81D2B">
        <w:rPr>
          <w:rFonts w:ascii="Times New Roman" w:hAnsi="Times New Roman" w:cs="Times New Roman"/>
          <w:sz w:val="24"/>
          <w:szCs w:val="24"/>
        </w:rPr>
        <w:t>e</w:t>
      </w:r>
      <w:r>
        <w:rPr>
          <w:rFonts w:ascii="Times New Roman" w:hAnsi="Times New Roman" w:cs="Times New Roman"/>
          <w:sz w:val="24"/>
          <w:szCs w:val="24"/>
        </w:rPr>
        <w:t>m, hogy a közvilágítás kérdésében a magvilágítás változása, a szó</w:t>
      </w:r>
      <w:r w:rsidR="00E81D2B">
        <w:rPr>
          <w:rFonts w:ascii="Times New Roman" w:hAnsi="Times New Roman" w:cs="Times New Roman"/>
          <w:sz w:val="24"/>
          <w:szCs w:val="24"/>
        </w:rPr>
        <w:t>rt fény eltérése a közbiztonság</w:t>
      </w:r>
      <w:r>
        <w:rPr>
          <w:rFonts w:ascii="Times New Roman" w:hAnsi="Times New Roman" w:cs="Times New Roman"/>
          <w:sz w:val="24"/>
          <w:szCs w:val="24"/>
        </w:rPr>
        <w:t>r</w:t>
      </w:r>
      <w:r w:rsidR="00E81D2B">
        <w:rPr>
          <w:rFonts w:ascii="Times New Roman" w:hAnsi="Times New Roman" w:cs="Times New Roman"/>
          <w:sz w:val="24"/>
          <w:szCs w:val="24"/>
        </w:rPr>
        <w:t>a</w:t>
      </w:r>
      <w:r>
        <w:rPr>
          <w:rFonts w:ascii="Times New Roman" w:hAnsi="Times New Roman" w:cs="Times New Roman"/>
          <w:sz w:val="24"/>
          <w:szCs w:val="24"/>
        </w:rPr>
        <w:t xml:space="preserve"> nem lesz jótékony hatással. Érdeklődnék ha a közvilágítás kérdésében szükség van fejlesztésre erre vajon felkészült-e a falu?</w:t>
      </w: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 polgármester</w:t>
      </w:r>
      <w:r>
        <w:rPr>
          <w:rFonts w:ascii="Times New Roman" w:hAnsi="Times New Roman" w:cs="Times New Roman"/>
          <w:sz w:val="24"/>
          <w:szCs w:val="24"/>
        </w:rPr>
        <w:t>:</w:t>
      </w:r>
      <w:r w:rsidR="00E81D2B">
        <w:rPr>
          <w:rFonts w:ascii="Times New Roman" w:hAnsi="Times New Roman" w:cs="Times New Roman"/>
          <w:sz w:val="24"/>
          <w:szCs w:val="24"/>
        </w:rPr>
        <w:t xml:space="preserve"> Térjünk erre vissza szerdai nap után.</w:t>
      </w: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Kiss Elek</w:t>
      </w:r>
      <w:r>
        <w:rPr>
          <w:rFonts w:ascii="Times New Roman" w:hAnsi="Times New Roman" w:cs="Times New Roman"/>
          <w:sz w:val="24"/>
          <w:szCs w:val="24"/>
        </w:rPr>
        <w:t>: Nem az egész településen történt meg a közvilágítás korszerűsítése?</w:t>
      </w: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sidRPr="00FB734D">
        <w:rPr>
          <w:rFonts w:ascii="Times New Roman" w:hAnsi="Times New Roman" w:cs="Times New Roman"/>
          <w:b/>
          <w:sz w:val="24"/>
          <w:szCs w:val="24"/>
        </w:rPr>
        <w:t>Deltai Károly polgármester</w:t>
      </w:r>
      <w:r>
        <w:rPr>
          <w:rFonts w:ascii="Times New Roman" w:hAnsi="Times New Roman" w:cs="Times New Roman"/>
          <w:sz w:val="24"/>
          <w:szCs w:val="24"/>
        </w:rPr>
        <w:t>: Nem az újabb fejlesztési területek nem.</w:t>
      </w:r>
    </w:p>
    <w:p w:rsidR="00FB734D" w:rsidRDefault="00FB734D" w:rsidP="007C08B6">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Ha nincs több kérdés megköszönöm a részvételt, a közmeghallgatás bezárom.</w:t>
      </w: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Telki, 2015. június 5.</w:t>
      </w:r>
    </w:p>
    <w:p w:rsidR="00FB734D" w:rsidRDefault="00FB734D" w:rsidP="007C08B6">
      <w:pPr>
        <w:tabs>
          <w:tab w:val="center" w:pos="4536"/>
        </w:tabs>
        <w:spacing w:before="0" w:after="0"/>
        <w:ind w:left="0"/>
        <w:rPr>
          <w:rFonts w:ascii="Times New Roman" w:hAnsi="Times New Roman" w:cs="Times New Roman"/>
          <w:sz w:val="24"/>
          <w:szCs w:val="24"/>
        </w:rPr>
      </w:pPr>
    </w:p>
    <w:p w:rsidR="00E539A3" w:rsidRDefault="00E539A3" w:rsidP="007C08B6">
      <w:pPr>
        <w:tabs>
          <w:tab w:val="center" w:pos="4536"/>
        </w:tabs>
        <w:spacing w:before="0" w:after="0"/>
        <w:ind w:left="0"/>
        <w:rPr>
          <w:rFonts w:ascii="Times New Roman" w:hAnsi="Times New Roman" w:cs="Times New Roman"/>
          <w:sz w:val="24"/>
          <w:szCs w:val="24"/>
        </w:rPr>
      </w:pPr>
    </w:p>
    <w:p w:rsidR="00E539A3" w:rsidRDefault="00E539A3" w:rsidP="007C08B6">
      <w:pPr>
        <w:tabs>
          <w:tab w:val="center" w:pos="4536"/>
        </w:tabs>
        <w:spacing w:before="0" w:after="0"/>
        <w:ind w:left="0"/>
        <w:rPr>
          <w:rFonts w:ascii="Times New Roman" w:hAnsi="Times New Roman" w:cs="Times New Roman"/>
          <w:sz w:val="24"/>
          <w:szCs w:val="24"/>
        </w:rPr>
      </w:pPr>
    </w:p>
    <w:p w:rsidR="00FB734D" w:rsidRDefault="00FB734D" w:rsidP="007C08B6">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 xml:space="preserve">              Deltai Károly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Lack Mónika</w:t>
      </w:r>
    </w:p>
    <w:p w:rsidR="00FB734D" w:rsidRDefault="00FB734D" w:rsidP="007C08B6">
      <w:pPr>
        <w:tabs>
          <w:tab w:val="center" w:pos="4536"/>
        </w:tabs>
        <w:spacing w:before="0" w:after="0"/>
        <w:ind w:left="0"/>
        <w:rPr>
          <w:rFonts w:ascii="Times New Roman" w:hAnsi="Times New Roman" w:cs="Times New Roman"/>
          <w:sz w:val="24"/>
          <w:szCs w:val="24"/>
        </w:rPr>
      </w:pPr>
      <w:r>
        <w:rPr>
          <w:rFonts w:ascii="Times New Roman" w:hAnsi="Times New Roman" w:cs="Times New Roman"/>
          <w:sz w:val="24"/>
          <w:szCs w:val="24"/>
        </w:rPr>
        <w:t xml:space="preserve">               polgármester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jegyző</w:t>
      </w:r>
    </w:p>
    <w:p w:rsidR="007C08B6" w:rsidRDefault="007C08B6" w:rsidP="007C08B6">
      <w:pPr>
        <w:tabs>
          <w:tab w:val="center" w:pos="4536"/>
        </w:tabs>
        <w:spacing w:before="0" w:after="0"/>
        <w:ind w:left="0"/>
        <w:rPr>
          <w:rFonts w:ascii="Times New Roman" w:hAnsi="Times New Roman" w:cs="Times New Roman"/>
          <w:sz w:val="24"/>
          <w:szCs w:val="24"/>
        </w:rPr>
      </w:pPr>
    </w:p>
    <w:p w:rsidR="00963BB4" w:rsidRDefault="00963BB4" w:rsidP="001569D2">
      <w:pPr>
        <w:tabs>
          <w:tab w:val="center" w:pos="4536"/>
        </w:tabs>
        <w:spacing w:before="0" w:after="0"/>
        <w:ind w:left="0"/>
        <w:rPr>
          <w:rFonts w:ascii="Times New Roman" w:hAnsi="Times New Roman" w:cs="Times New Roman"/>
          <w:sz w:val="24"/>
          <w:szCs w:val="24"/>
        </w:rPr>
      </w:pPr>
    </w:p>
    <w:p w:rsidR="00963BB4" w:rsidRDefault="00963BB4" w:rsidP="001569D2">
      <w:pPr>
        <w:tabs>
          <w:tab w:val="center" w:pos="4536"/>
        </w:tabs>
        <w:spacing w:before="0" w:after="0"/>
        <w:ind w:left="0"/>
        <w:rPr>
          <w:rFonts w:ascii="Times New Roman" w:hAnsi="Times New Roman" w:cs="Times New Roman"/>
          <w:sz w:val="24"/>
          <w:szCs w:val="24"/>
        </w:rPr>
      </w:pPr>
    </w:p>
    <w:p w:rsidR="002B09E4" w:rsidRDefault="002B09E4" w:rsidP="001569D2">
      <w:pPr>
        <w:tabs>
          <w:tab w:val="center" w:pos="4536"/>
        </w:tabs>
        <w:spacing w:before="0" w:after="0"/>
        <w:ind w:left="0"/>
        <w:rPr>
          <w:rFonts w:ascii="Times New Roman" w:hAnsi="Times New Roman" w:cs="Times New Roman"/>
          <w:sz w:val="24"/>
          <w:szCs w:val="24"/>
        </w:rPr>
      </w:pPr>
    </w:p>
    <w:p w:rsidR="002B09E4" w:rsidRDefault="002B09E4" w:rsidP="001569D2">
      <w:pPr>
        <w:tabs>
          <w:tab w:val="center" w:pos="4536"/>
        </w:tabs>
        <w:spacing w:before="0" w:after="0"/>
        <w:ind w:left="0"/>
        <w:rPr>
          <w:rFonts w:ascii="Times New Roman" w:hAnsi="Times New Roman" w:cs="Times New Roman"/>
          <w:sz w:val="24"/>
          <w:szCs w:val="24"/>
        </w:rPr>
      </w:pPr>
    </w:p>
    <w:p w:rsidR="002B09E4" w:rsidRDefault="002B09E4" w:rsidP="001569D2">
      <w:pPr>
        <w:tabs>
          <w:tab w:val="center" w:pos="4536"/>
        </w:tabs>
        <w:spacing w:before="0" w:after="0"/>
        <w:ind w:left="0"/>
        <w:rPr>
          <w:rFonts w:ascii="Times New Roman" w:hAnsi="Times New Roman" w:cs="Times New Roman"/>
          <w:sz w:val="24"/>
          <w:szCs w:val="24"/>
        </w:rPr>
      </w:pPr>
    </w:p>
    <w:p w:rsidR="002B09E4" w:rsidRDefault="002B09E4" w:rsidP="001569D2">
      <w:pPr>
        <w:tabs>
          <w:tab w:val="center" w:pos="4536"/>
        </w:tabs>
        <w:spacing w:before="0" w:after="0"/>
        <w:ind w:left="0"/>
        <w:rPr>
          <w:rFonts w:ascii="Times New Roman" w:hAnsi="Times New Roman" w:cs="Times New Roman"/>
          <w:sz w:val="24"/>
          <w:szCs w:val="24"/>
        </w:rPr>
      </w:pPr>
    </w:p>
    <w:p w:rsidR="002B09E4" w:rsidRDefault="002B09E4" w:rsidP="001569D2">
      <w:pPr>
        <w:tabs>
          <w:tab w:val="center" w:pos="4536"/>
        </w:tabs>
        <w:spacing w:before="0" w:after="0"/>
        <w:ind w:left="0"/>
        <w:rPr>
          <w:rFonts w:ascii="Times New Roman" w:hAnsi="Times New Roman" w:cs="Times New Roman"/>
          <w:sz w:val="24"/>
          <w:szCs w:val="24"/>
        </w:rPr>
      </w:pPr>
    </w:p>
    <w:p w:rsidR="00C64FC6" w:rsidRDefault="00C64FC6" w:rsidP="001569D2">
      <w:pPr>
        <w:tabs>
          <w:tab w:val="center" w:pos="4536"/>
        </w:tabs>
        <w:spacing w:before="0" w:after="0"/>
        <w:ind w:left="0"/>
        <w:rPr>
          <w:rFonts w:ascii="Times New Roman" w:hAnsi="Times New Roman" w:cs="Times New Roman"/>
          <w:sz w:val="24"/>
          <w:szCs w:val="24"/>
        </w:rPr>
      </w:pPr>
    </w:p>
    <w:p w:rsidR="00C64FC6" w:rsidRPr="00C47C1A" w:rsidRDefault="00C64FC6" w:rsidP="001569D2">
      <w:pPr>
        <w:tabs>
          <w:tab w:val="center" w:pos="4536"/>
        </w:tabs>
        <w:spacing w:before="0" w:after="0"/>
        <w:ind w:left="0"/>
        <w:rPr>
          <w:rFonts w:ascii="Times New Roman" w:hAnsi="Times New Roman" w:cs="Times New Roman"/>
          <w:sz w:val="24"/>
          <w:szCs w:val="24"/>
        </w:rPr>
      </w:pPr>
    </w:p>
    <w:p w:rsidR="0083148C" w:rsidRPr="00C47C1A" w:rsidRDefault="0083148C" w:rsidP="001569D2">
      <w:pPr>
        <w:tabs>
          <w:tab w:val="center" w:pos="4536"/>
        </w:tabs>
        <w:spacing w:before="0" w:after="0"/>
        <w:ind w:left="0"/>
        <w:rPr>
          <w:rFonts w:ascii="Times New Roman" w:hAnsi="Times New Roman" w:cs="Times New Roman"/>
          <w:sz w:val="24"/>
          <w:szCs w:val="24"/>
        </w:rPr>
      </w:pPr>
    </w:p>
    <w:sectPr w:rsidR="0083148C" w:rsidRPr="00C47C1A" w:rsidSect="002D1523">
      <w:pgSz w:w="11906" w:h="16838"/>
      <w:pgMar w:top="1077" w:right="1418"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246C"/>
    <w:multiLevelType w:val="hybridMultilevel"/>
    <w:tmpl w:val="14C8A174"/>
    <w:lvl w:ilvl="0" w:tplc="B64AD056">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10FB121D"/>
    <w:multiLevelType w:val="hybridMultilevel"/>
    <w:tmpl w:val="22FECA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CB21E03"/>
    <w:multiLevelType w:val="hybridMultilevel"/>
    <w:tmpl w:val="39943DE8"/>
    <w:lvl w:ilvl="0" w:tplc="DC96224C">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3">
    <w:nsid w:val="1E903520"/>
    <w:multiLevelType w:val="hybridMultilevel"/>
    <w:tmpl w:val="7DFE1C18"/>
    <w:lvl w:ilvl="0" w:tplc="60700762">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4">
    <w:nsid w:val="2F631FE6"/>
    <w:multiLevelType w:val="hybridMultilevel"/>
    <w:tmpl w:val="DBB8A4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C3C137E"/>
    <w:multiLevelType w:val="hybridMultilevel"/>
    <w:tmpl w:val="051449F6"/>
    <w:lvl w:ilvl="0" w:tplc="49E8A9A8">
      <w:start w:val="8"/>
      <w:numFmt w:val="decimal"/>
      <w:lvlText w:val="%1."/>
      <w:lvlJc w:val="left"/>
      <w:pPr>
        <w:tabs>
          <w:tab w:val="num" w:pos="1248"/>
        </w:tabs>
        <w:ind w:left="1248" w:hanging="360"/>
      </w:pPr>
      <w:rPr>
        <w:rFonts w:hint="default"/>
      </w:rPr>
    </w:lvl>
    <w:lvl w:ilvl="1" w:tplc="040E0019" w:tentative="1">
      <w:start w:val="1"/>
      <w:numFmt w:val="lowerLetter"/>
      <w:lvlText w:val="%2."/>
      <w:lvlJc w:val="left"/>
      <w:pPr>
        <w:tabs>
          <w:tab w:val="num" w:pos="1968"/>
        </w:tabs>
        <w:ind w:left="1968" w:hanging="360"/>
      </w:pPr>
    </w:lvl>
    <w:lvl w:ilvl="2" w:tplc="040E001B" w:tentative="1">
      <w:start w:val="1"/>
      <w:numFmt w:val="lowerRoman"/>
      <w:lvlText w:val="%3."/>
      <w:lvlJc w:val="right"/>
      <w:pPr>
        <w:tabs>
          <w:tab w:val="num" w:pos="2688"/>
        </w:tabs>
        <w:ind w:left="2688" w:hanging="180"/>
      </w:pPr>
    </w:lvl>
    <w:lvl w:ilvl="3" w:tplc="040E000F" w:tentative="1">
      <w:start w:val="1"/>
      <w:numFmt w:val="decimal"/>
      <w:lvlText w:val="%4."/>
      <w:lvlJc w:val="left"/>
      <w:pPr>
        <w:tabs>
          <w:tab w:val="num" w:pos="3408"/>
        </w:tabs>
        <w:ind w:left="3408" w:hanging="360"/>
      </w:pPr>
    </w:lvl>
    <w:lvl w:ilvl="4" w:tplc="040E0019" w:tentative="1">
      <w:start w:val="1"/>
      <w:numFmt w:val="lowerLetter"/>
      <w:lvlText w:val="%5."/>
      <w:lvlJc w:val="left"/>
      <w:pPr>
        <w:tabs>
          <w:tab w:val="num" w:pos="4128"/>
        </w:tabs>
        <w:ind w:left="4128" w:hanging="360"/>
      </w:pPr>
    </w:lvl>
    <w:lvl w:ilvl="5" w:tplc="040E001B" w:tentative="1">
      <w:start w:val="1"/>
      <w:numFmt w:val="lowerRoman"/>
      <w:lvlText w:val="%6."/>
      <w:lvlJc w:val="right"/>
      <w:pPr>
        <w:tabs>
          <w:tab w:val="num" w:pos="4848"/>
        </w:tabs>
        <w:ind w:left="4848" w:hanging="180"/>
      </w:pPr>
    </w:lvl>
    <w:lvl w:ilvl="6" w:tplc="040E000F" w:tentative="1">
      <w:start w:val="1"/>
      <w:numFmt w:val="decimal"/>
      <w:lvlText w:val="%7."/>
      <w:lvlJc w:val="left"/>
      <w:pPr>
        <w:tabs>
          <w:tab w:val="num" w:pos="5568"/>
        </w:tabs>
        <w:ind w:left="5568" w:hanging="360"/>
      </w:pPr>
    </w:lvl>
    <w:lvl w:ilvl="7" w:tplc="040E0019" w:tentative="1">
      <w:start w:val="1"/>
      <w:numFmt w:val="lowerLetter"/>
      <w:lvlText w:val="%8."/>
      <w:lvlJc w:val="left"/>
      <w:pPr>
        <w:tabs>
          <w:tab w:val="num" w:pos="6288"/>
        </w:tabs>
        <w:ind w:left="6288" w:hanging="360"/>
      </w:pPr>
    </w:lvl>
    <w:lvl w:ilvl="8" w:tplc="040E001B" w:tentative="1">
      <w:start w:val="1"/>
      <w:numFmt w:val="lowerRoman"/>
      <w:lvlText w:val="%9."/>
      <w:lvlJc w:val="right"/>
      <w:pPr>
        <w:tabs>
          <w:tab w:val="num" w:pos="7008"/>
        </w:tabs>
        <w:ind w:left="7008" w:hanging="180"/>
      </w:pPr>
    </w:lvl>
  </w:abstractNum>
  <w:abstractNum w:abstractNumId="6">
    <w:nsid w:val="44BA6260"/>
    <w:multiLevelType w:val="hybridMultilevel"/>
    <w:tmpl w:val="22B26DA0"/>
    <w:lvl w:ilvl="0" w:tplc="2F84209C">
      <w:start w:val="1"/>
      <w:numFmt w:val="decimal"/>
      <w:lvlText w:val="%1."/>
      <w:lvlJc w:val="left"/>
      <w:pPr>
        <w:ind w:left="1353"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nsid w:val="4D3B1AFE"/>
    <w:multiLevelType w:val="hybridMultilevel"/>
    <w:tmpl w:val="B504F28E"/>
    <w:lvl w:ilvl="0" w:tplc="3CBEB5CA">
      <w:start w:val="1"/>
      <w:numFmt w:val="decimal"/>
      <w:lvlText w:val="%1."/>
      <w:lvlJc w:val="left"/>
      <w:pPr>
        <w:ind w:left="720" w:hanging="360"/>
      </w:pPr>
      <w:rPr>
        <w:rFonts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424DAA"/>
    <w:multiLevelType w:val="hybridMultilevel"/>
    <w:tmpl w:val="32E01CC4"/>
    <w:lvl w:ilvl="0" w:tplc="9680177C">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9">
    <w:nsid w:val="5876731E"/>
    <w:multiLevelType w:val="hybridMultilevel"/>
    <w:tmpl w:val="B7803D48"/>
    <w:lvl w:ilvl="0" w:tplc="A47CD396">
      <w:start w:val="6"/>
      <w:numFmt w:val="decimal"/>
      <w:lvlText w:val="%1."/>
      <w:lvlJc w:val="left"/>
      <w:pPr>
        <w:tabs>
          <w:tab w:val="num" w:pos="1248"/>
        </w:tabs>
        <w:ind w:left="1248" w:hanging="360"/>
      </w:pPr>
      <w:rPr>
        <w:rFonts w:hint="default"/>
      </w:rPr>
    </w:lvl>
    <w:lvl w:ilvl="1" w:tplc="040E0019" w:tentative="1">
      <w:start w:val="1"/>
      <w:numFmt w:val="lowerLetter"/>
      <w:lvlText w:val="%2."/>
      <w:lvlJc w:val="left"/>
      <w:pPr>
        <w:tabs>
          <w:tab w:val="num" w:pos="1968"/>
        </w:tabs>
        <w:ind w:left="1968" w:hanging="360"/>
      </w:pPr>
    </w:lvl>
    <w:lvl w:ilvl="2" w:tplc="040E001B" w:tentative="1">
      <w:start w:val="1"/>
      <w:numFmt w:val="lowerRoman"/>
      <w:lvlText w:val="%3."/>
      <w:lvlJc w:val="right"/>
      <w:pPr>
        <w:tabs>
          <w:tab w:val="num" w:pos="2688"/>
        </w:tabs>
        <w:ind w:left="2688" w:hanging="180"/>
      </w:pPr>
    </w:lvl>
    <w:lvl w:ilvl="3" w:tplc="040E000F" w:tentative="1">
      <w:start w:val="1"/>
      <w:numFmt w:val="decimal"/>
      <w:lvlText w:val="%4."/>
      <w:lvlJc w:val="left"/>
      <w:pPr>
        <w:tabs>
          <w:tab w:val="num" w:pos="3408"/>
        </w:tabs>
        <w:ind w:left="3408" w:hanging="360"/>
      </w:pPr>
    </w:lvl>
    <w:lvl w:ilvl="4" w:tplc="040E0019" w:tentative="1">
      <w:start w:val="1"/>
      <w:numFmt w:val="lowerLetter"/>
      <w:lvlText w:val="%5."/>
      <w:lvlJc w:val="left"/>
      <w:pPr>
        <w:tabs>
          <w:tab w:val="num" w:pos="4128"/>
        </w:tabs>
        <w:ind w:left="4128" w:hanging="360"/>
      </w:pPr>
    </w:lvl>
    <w:lvl w:ilvl="5" w:tplc="040E001B" w:tentative="1">
      <w:start w:val="1"/>
      <w:numFmt w:val="lowerRoman"/>
      <w:lvlText w:val="%6."/>
      <w:lvlJc w:val="right"/>
      <w:pPr>
        <w:tabs>
          <w:tab w:val="num" w:pos="4848"/>
        </w:tabs>
        <w:ind w:left="4848" w:hanging="180"/>
      </w:pPr>
    </w:lvl>
    <w:lvl w:ilvl="6" w:tplc="040E000F" w:tentative="1">
      <w:start w:val="1"/>
      <w:numFmt w:val="decimal"/>
      <w:lvlText w:val="%7."/>
      <w:lvlJc w:val="left"/>
      <w:pPr>
        <w:tabs>
          <w:tab w:val="num" w:pos="5568"/>
        </w:tabs>
        <w:ind w:left="5568" w:hanging="360"/>
      </w:pPr>
    </w:lvl>
    <w:lvl w:ilvl="7" w:tplc="040E0019" w:tentative="1">
      <w:start w:val="1"/>
      <w:numFmt w:val="lowerLetter"/>
      <w:lvlText w:val="%8."/>
      <w:lvlJc w:val="left"/>
      <w:pPr>
        <w:tabs>
          <w:tab w:val="num" w:pos="6288"/>
        </w:tabs>
        <w:ind w:left="6288" w:hanging="360"/>
      </w:pPr>
    </w:lvl>
    <w:lvl w:ilvl="8" w:tplc="040E001B" w:tentative="1">
      <w:start w:val="1"/>
      <w:numFmt w:val="lowerRoman"/>
      <w:lvlText w:val="%9."/>
      <w:lvlJc w:val="right"/>
      <w:pPr>
        <w:tabs>
          <w:tab w:val="num" w:pos="7008"/>
        </w:tabs>
        <w:ind w:left="7008" w:hanging="180"/>
      </w:pPr>
    </w:lvl>
  </w:abstractNum>
  <w:num w:numId="1">
    <w:abstractNumId w:val="0"/>
  </w:num>
  <w:num w:numId="2">
    <w:abstractNumId w:val="4"/>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F51D54"/>
    <w:rsid w:val="0000007C"/>
    <w:rsid w:val="00006843"/>
    <w:rsid w:val="00011A31"/>
    <w:rsid w:val="000122B3"/>
    <w:rsid w:val="00013621"/>
    <w:rsid w:val="00015DA8"/>
    <w:rsid w:val="00020290"/>
    <w:rsid w:val="00041A11"/>
    <w:rsid w:val="0004782B"/>
    <w:rsid w:val="0005028D"/>
    <w:rsid w:val="00056B10"/>
    <w:rsid w:val="00061DD3"/>
    <w:rsid w:val="0007399D"/>
    <w:rsid w:val="0008075A"/>
    <w:rsid w:val="00080B19"/>
    <w:rsid w:val="00081B97"/>
    <w:rsid w:val="00087219"/>
    <w:rsid w:val="000962B6"/>
    <w:rsid w:val="000A7957"/>
    <w:rsid w:val="000B04D8"/>
    <w:rsid w:val="000B2815"/>
    <w:rsid w:val="000C1390"/>
    <w:rsid w:val="000D3170"/>
    <w:rsid w:val="000E358A"/>
    <w:rsid w:val="000F51D5"/>
    <w:rsid w:val="000F596D"/>
    <w:rsid w:val="001031B5"/>
    <w:rsid w:val="00106ED0"/>
    <w:rsid w:val="00124D67"/>
    <w:rsid w:val="001256A3"/>
    <w:rsid w:val="00146666"/>
    <w:rsid w:val="00150006"/>
    <w:rsid w:val="0015114A"/>
    <w:rsid w:val="0015245F"/>
    <w:rsid w:val="001569D2"/>
    <w:rsid w:val="00157BB6"/>
    <w:rsid w:val="00163BD5"/>
    <w:rsid w:val="00180D03"/>
    <w:rsid w:val="00186D1D"/>
    <w:rsid w:val="00195D3F"/>
    <w:rsid w:val="001A0A00"/>
    <w:rsid w:val="001A1F19"/>
    <w:rsid w:val="001A47A3"/>
    <w:rsid w:val="001B0064"/>
    <w:rsid w:val="001C1589"/>
    <w:rsid w:val="001D0C6D"/>
    <w:rsid w:val="001D0F5C"/>
    <w:rsid w:val="001D6A0B"/>
    <w:rsid w:val="001E2535"/>
    <w:rsid w:val="001E3458"/>
    <w:rsid w:val="001F0226"/>
    <w:rsid w:val="001F4F33"/>
    <w:rsid w:val="00202CA8"/>
    <w:rsid w:val="002071B6"/>
    <w:rsid w:val="002122AE"/>
    <w:rsid w:val="00212B16"/>
    <w:rsid w:val="00214927"/>
    <w:rsid w:val="0022033F"/>
    <w:rsid w:val="002219D4"/>
    <w:rsid w:val="00227A37"/>
    <w:rsid w:val="00237EA0"/>
    <w:rsid w:val="00240CBC"/>
    <w:rsid w:val="00245426"/>
    <w:rsid w:val="0024594C"/>
    <w:rsid w:val="0025188D"/>
    <w:rsid w:val="00252B73"/>
    <w:rsid w:val="00252F4A"/>
    <w:rsid w:val="00262404"/>
    <w:rsid w:val="0026264F"/>
    <w:rsid w:val="00274F9D"/>
    <w:rsid w:val="0028153B"/>
    <w:rsid w:val="002817E9"/>
    <w:rsid w:val="00287E6D"/>
    <w:rsid w:val="0029209D"/>
    <w:rsid w:val="002932D2"/>
    <w:rsid w:val="002A3A96"/>
    <w:rsid w:val="002B09E4"/>
    <w:rsid w:val="002B3895"/>
    <w:rsid w:val="002B5540"/>
    <w:rsid w:val="002C0BE0"/>
    <w:rsid w:val="002C1FD5"/>
    <w:rsid w:val="002C3AC5"/>
    <w:rsid w:val="002D1523"/>
    <w:rsid w:val="002E0F79"/>
    <w:rsid w:val="002E311B"/>
    <w:rsid w:val="002F3BA3"/>
    <w:rsid w:val="002F72A0"/>
    <w:rsid w:val="00307E0F"/>
    <w:rsid w:val="00315E4F"/>
    <w:rsid w:val="003164C3"/>
    <w:rsid w:val="00320FFD"/>
    <w:rsid w:val="00326D4C"/>
    <w:rsid w:val="00330A3A"/>
    <w:rsid w:val="00332260"/>
    <w:rsid w:val="0033281D"/>
    <w:rsid w:val="00333490"/>
    <w:rsid w:val="0033522C"/>
    <w:rsid w:val="0034659D"/>
    <w:rsid w:val="00347237"/>
    <w:rsid w:val="00347538"/>
    <w:rsid w:val="003562E2"/>
    <w:rsid w:val="00356DAF"/>
    <w:rsid w:val="00364969"/>
    <w:rsid w:val="00367E28"/>
    <w:rsid w:val="003741F0"/>
    <w:rsid w:val="00380B89"/>
    <w:rsid w:val="00382AC4"/>
    <w:rsid w:val="00382ECA"/>
    <w:rsid w:val="00390AFC"/>
    <w:rsid w:val="00392F3E"/>
    <w:rsid w:val="00396BFC"/>
    <w:rsid w:val="003A1780"/>
    <w:rsid w:val="003A632A"/>
    <w:rsid w:val="003A7CDC"/>
    <w:rsid w:val="003B6AEF"/>
    <w:rsid w:val="003C0A01"/>
    <w:rsid w:val="003C421A"/>
    <w:rsid w:val="003C739C"/>
    <w:rsid w:val="003D4ED6"/>
    <w:rsid w:val="003E7301"/>
    <w:rsid w:val="003F542B"/>
    <w:rsid w:val="00403C2E"/>
    <w:rsid w:val="00405E54"/>
    <w:rsid w:val="0041127D"/>
    <w:rsid w:val="00415106"/>
    <w:rsid w:val="00416E13"/>
    <w:rsid w:val="00427196"/>
    <w:rsid w:val="00442F58"/>
    <w:rsid w:val="00451ECF"/>
    <w:rsid w:val="00472C67"/>
    <w:rsid w:val="00473649"/>
    <w:rsid w:val="00476820"/>
    <w:rsid w:val="004812C0"/>
    <w:rsid w:val="00486CEC"/>
    <w:rsid w:val="00490956"/>
    <w:rsid w:val="00492E9D"/>
    <w:rsid w:val="00497660"/>
    <w:rsid w:val="004B70E5"/>
    <w:rsid w:val="004C236C"/>
    <w:rsid w:val="004C55D9"/>
    <w:rsid w:val="004D0D89"/>
    <w:rsid w:val="004D17CF"/>
    <w:rsid w:val="004D1890"/>
    <w:rsid w:val="004D6C23"/>
    <w:rsid w:val="004E096D"/>
    <w:rsid w:val="004E3BFB"/>
    <w:rsid w:val="004E3C56"/>
    <w:rsid w:val="004E5BAE"/>
    <w:rsid w:val="004F4405"/>
    <w:rsid w:val="00525319"/>
    <w:rsid w:val="005260EC"/>
    <w:rsid w:val="00530456"/>
    <w:rsid w:val="00535F72"/>
    <w:rsid w:val="00537BB4"/>
    <w:rsid w:val="00542838"/>
    <w:rsid w:val="00544D0E"/>
    <w:rsid w:val="00550D68"/>
    <w:rsid w:val="00560DDA"/>
    <w:rsid w:val="00566ABC"/>
    <w:rsid w:val="00570B47"/>
    <w:rsid w:val="00574A98"/>
    <w:rsid w:val="00581ECB"/>
    <w:rsid w:val="00582622"/>
    <w:rsid w:val="00586D84"/>
    <w:rsid w:val="005931AB"/>
    <w:rsid w:val="00596CC8"/>
    <w:rsid w:val="005974B9"/>
    <w:rsid w:val="005A2F90"/>
    <w:rsid w:val="005A3BDA"/>
    <w:rsid w:val="005B320E"/>
    <w:rsid w:val="005B55E3"/>
    <w:rsid w:val="005C1971"/>
    <w:rsid w:val="005C30E7"/>
    <w:rsid w:val="005C3B86"/>
    <w:rsid w:val="005C7107"/>
    <w:rsid w:val="005C71A5"/>
    <w:rsid w:val="005C7A4E"/>
    <w:rsid w:val="005D1BA4"/>
    <w:rsid w:val="005D5E16"/>
    <w:rsid w:val="005D646E"/>
    <w:rsid w:val="005E640A"/>
    <w:rsid w:val="005F3B76"/>
    <w:rsid w:val="005F7308"/>
    <w:rsid w:val="00600228"/>
    <w:rsid w:val="00601070"/>
    <w:rsid w:val="00613BAB"/>
    <w:rsid w:val="006151B5"/>
    <w:rsid w:val="00620DC1"/>
    <w:rsid w:val="0062465B"/>
    <w:rsid w:val="00637C31"/>
    <w:rsid w:val="00640B7A"/>
    <w:rsid w:val="006417B8"/>
    <w:rsid w:val="00641BB4"/>
    <w:rsid w:val="00642F44"/>
    <w:rsid w:val="00643F1F"/>
    <w:rsid w:val="00644060"/>
    <w:rsid w:val="00653C59"/>
    <w:rsid w:val="00662DCE"/>
    <w:rsid w:val="0066486E"/>
    <w:rsid w:val="00674515"/>
    <w:rsid w:val="00676671"/>
    <w:rsid w:val="00676AC6"/>
    <w:rsid w:val="00683907"/>
    <w:rsid w:val="00691D1C"/>
    <w:rsid w:val="006970E3"/>
    <w:rsid w:val="006B2519"/>
    <w:rsid w:val="006B626F"/>
    <w:rsid w:val="006B6EFB"/>
    <w:rsid w:val="006D78DC"/>
    <w:rsid w:val="006D7F2F"/>
    <w:rsid w:val="006E67E0"/>
    <w:rsid w:val="006E7AB7"/>
    <w:rsid w:val="006F0026"/>
    <w:rsid w:val="006F0972"/>
    <w:rsid w:val="006F21B8"/>
    <w:rsid w:val="0070496C"/>
    <w:rsid w:val="007111AD"/>
    <w:rsid w:val="007167C6"/>
    <w:rsid w:val="00724755"/>
    <w:rsid w:val="007255A7"/>
    <w:rsid w:val="00736302"/>
    <w:rsid w:val="00736929"/>
    <w:rsid w:val="00737C55"/>
    <w:rsid w:val="00740447"/>
    <w:rsid w:val="0074568D"/>
    <w:rsid w:val="007616E3"/>
    <w:rsid w:val="00762A35"/>
    <w:rsid w:val="007633D2"/>
    <w:rsid w:val="00776C77"/>
    <w:rsid w:val="00777209"/>
    <w:rsid w:val="0078211F"/>
    <w:rsid w:val="00784054"/>
    <w:rsid w:val="00784D27"/>
    <w:rsid w:val="0079331B"/>
    <w:rsid w:val="00796DA0"/>
    <w:rsid w:val="007A14FD"/>
    <w:rsid w:val="007A703E"/>
    <w:rsid w:val="007B1D9F"/>
    <w:rsid w:val="007B3B10"/>
    <w:rsid w:val="007C08B6"/>
    <w:rsid w:val="007D4F1A"/>
    <w:rsid w:val="007D56B1"/>
    <w:rsid w:val="007D715C"/>
    <w:rsid w:val="007D73D0"/>
    <w:rsid w:val="007E13E3"/>
    <w:rsid w:val="007F0E9E"/>
    <w:rsid w:val="007F2F6C"/>
    <w:rsid w:val="007F6278"/>
    <w:rsid w:val="007F6D02"/>
    <w:rsid w:val="007F77F5"/>
    <w:rsid w:val="00807C3B"/>
    <w:rsid w:val="0082222B"/>
    <w:rsid w:val="00822BA3"/>
    <w:rsid w:val="0083005A"/>
    <w:rsid w:val="0083148C"/>
    <w:rsid w:val="008449F7"/>
    <w:rsid w:val="00856233"/>
    <w:rsid w:val="0085666D"/>
    <w:rsid w:val="008610BE"/>
    <w:rsid w:val="00864781"/>
    <w:rsid w:val="00865EAB"/>
    <w:rsid w:val="00874D0A"/>
    <w:rsid w:val="00880A26"/>
    <w:rsid w:val="008812B9"/>
    <w:rsid w:val="00893DD0"/>
    <w:rsid w:val="008B7DE4"/>
    <w:rsid w:val="008C4651"/>
    <w:rsid w:val="008C5CFA"/>
    <w:rsid w:val="008D6C67"/>
    <w:rsid w:val="008D6D15"/>
    <w:rsid w:val="008E202E"/>
    <w:rsid w:val="008F7A29"/>
    <w:rsid w:val="0090519E"/>
    <w:rsid w:val="00912445"/>
    <w:rsid w:val="00913F45"/>
    <w:rsid w:val="00915D5D"/>
    <w:rsid w:val="00916092"/>
    <w:rsid w:val="009243CE"/>
    <w:rsid w:val="00940ECC"/>
    <w:rsid w:val="00947A12"/>
    <w:rsid w:val="009500C0"/>
    <w:rsid w:val="00953E16"/>
    <w:rsid w:val="009556A0"/>
    <w:rsid w:val="00963BB4"/>
    <w:rsid w:val="009728E3"/>
    <w:rsid w:val="0097566B"/>
    <w:rsid w:val="009867BD"/>
    <w:rsid w:val="009A562B"/>
    <w:rsid w:val="009B7826"/>
    <w:rsid w:val="009B7DA6"/>
    <w:rsid w:val="009C1DDA"/>
    <w:rsid w:val="009C51BA"/>
    <w:rsid w:val="009C5457"/>
    <w:rsid w:val="009C6FE7"/>
    <w:rsid w:val="009D20E9"/>
    <w:rsid w:val="009D59A3"/>
    <w:rsid w:val="009E1DD0"/>
    <w:rsid w:val="009E40BD"/>
    <w:rsid w:val="009F1460"/>
    <w:rsid w:val="009F5455"/>
    <w:rsid w:val="009F6150"/>
    <w:rsid w:val="009F7B71"/>
    <w:rsid w:val="00A009B2"/>
    <w:rsid w:val="00A0155B"/>
    <w:rsid w:val="00A02DD5"/>
    <w:rsid w:val="00A04116"/>
    <w:rsid w:val="00A04A66"/>
    <w:rsid w:val="00A06AFC"/>
    <w:rsid w:val="00A152F1"/>
    <w:rsid w:val="00A26638"/>
    <w:rsid w:val="00A5007E"/>
    <w:rsid w:val="00A82866"/>
    <w:rsid w:val="00A9416C"/>
    <w:rsid w:val="00A95163"/>
    <w:rsid w:val="00AA7326"/>
    <w:rsid w:val="00AB02B0"/>
    <w:rsid w:val="00AB1F0B"/>
    <w:rsid w:val="00AB4375"/>
    <w:rsid w:val="00AC45E1"/>
    <w:rsid w:val="00AD1B46"/>
    <w:rsid w:val="00AD3097"/>
    <w:rsid w:val="00AD50B4"/>
    <w:rsid w:val="00AD6F79"/>
    <w:rsid w:val="00AF03E0"/>
    <w:rsid w:val="00AF48A7"/>
    <w:rsid w:val="00AF4997"/>
    <w:rsid w:val="00B02735"/>
    <w:rsid w:val="00B05BA2"/>
    <w:rsid w:val="00B11B17"/>
    <w:rsid w:val="00B1455F"/>
    <w:rsid w:val="00B15BE9"/>
    <w:rsid w:val="00B21295"/>
    <w:rsid w:val="00B24C0C"/>
    <w:rsid w:val="00B36DF1"/>
    <w:rsid w:val="00B42F8A"/>
    <w:rsid w:val="00B50DC9"/>
    <w:rsid w:val="00B77EB0"/>
    <w:rsid w:val="00B81697"/>
    <w:rsid w:val="00B921AE"/>
    <w:rsid w:val="00B94286"/>
    <w:rsid w:val="00B97D4B"/>
    <w:rsid w:val="00BA7AD7"/>
    <w:rsid w:val="00BB2AA9"/>
    <w:rsid w:val="00BC15A5"/>
    <w:rsid w:val="00BC7A25"/>
    <w:rsid w:val="00BD0839"/>
    <w:rsid w:val="00BD13EF"/>
    <w:rsid w:val="00BE6640"/>
    <w:rsid w:val="00BF3B8A"/>
    <w:rsid w:val="00C00F44"/>
    <w:rsid w:val="00C04582"/>
    <w:rsid w:val="00C11112"/>
    <w:rsid w:val="00C11B52"/>
    <w:rsid w:val="00C123A7"/>
    <w:rsid w:val="00C21710"/>
    <w:rsid w:val="00C3011B"/>
    <w:rsid w:val="00C3429F"/>
    <w:rsid w:val="00C361E6"/>
    <w:rsid w:val="00C43108"/>
    <w:rsid w:val="00C43FA0"/>
    <w:rsid w:val="00C472C5"/>
    <w:rsid w:val="00C473E8"/>
    <w:rsid w:val="00C47C1A"/>
    <w:rsid w:val="00C50E53"/>
    <w:rsid w:val="00C5313F"/>
    <w:rsid w:val="00C606EC"/>
    <w:rsid w:val="00C60B3E"/>
    <w:rsid w:val="00C64FC6"/>
    <w:rsid w:val="00C6613A"/>
    <w:rsid w:val="00C7549D"/>
    <w:rsid w:val="00C80AFF"/>
    <w:rsid w:val="00C84B83"/>
    <w:rsid w:val="00C9514D"/>
    <w:rsid w:val="00CA6048"/>
    <w:rsid w:val="00CB0B99"/>
    <w:rsid w:val="00CB50AA"/>
    <w:rsid w:val="00CB7A65"/>
    <w:rsid w:val="00CC619B"/>
    <w:rsid w:val="00CD6A3A"/>
    <w:rsid w:val="00CE00BF"/>
    <w:rsid w:val="00CE24B8"/>
    <w:rsid w:val="00CE4B74"/>
    <w:rsid w:val="00CE555C"/>
    <w:rsid w:val="00CF4CFC"/>
    <w:rsid w:val="00D02176"/>
    <w:rsid w:val="00D3103A"/>
    <w:rsid w:val="00D34201"/>
    <w:rsid w:val="00D35B8F"/>
    <w:rsid w:val="00D36CD2"/>
    <w:rsid w:val="00D531ED"/>
    <w:rsid w:val="00D639C3"/>
    <w:rsid w:val="00D65FC8"/>
    <w:rsid w:val="00D7629F"/>
    <w:rsid w:val="00D76B08"/>
    <w:rsid w:val="00D87F6D"/>
    <w:rsid w:val="00D93868"/>
    <w:rsid w:val="00DA081F"/>
    <w:rsid w:val="00DA1B26"/>
    <w:rsid w:val="00DA57EF"/>
    <w:rsid w:val="00DB1657"/>
    <w:rsid w:val="00DC7FB8"/>
    <w:rsid w:val="00DD5311"/>
    <w:rsid w:val="00DD7F2A"/>
    <w:rsid w:val="00DF1E0D"/>
    <w:rsid w:val="00DF2790"/>
    <w:rsid w:val="00E00504"/>
    <w:rsid w:val="00E0798F"/>
    <w:rsid w:val="00E267ED"/>
    <w:rsid w:val="00E4078D"/>
    <w:rsid w:val="00E476DD"/>
    <w:rsid w:val="00E539A3"/>
    <w:rsid w:val="00E66337"/>
    <w:rsid w:val="00E665CD"/>
    <w:rsid w:val="00E6678C"/>
    <w:rsid w:val="00E67614"/>
    <w:rsid w:val="00E72EB3"/>
    <w:rsid w:val="00E73035"/>
    <w:rsid w:val="00E734E1"/>
    <w:rsid w:val="00E752EE"/>
    <w:rsid w:val="00E7677C"/>
    <w:rsid w:val="00E81ACD"/>
    <w:rsid w:val="00E81D2B"/>
    <w:rsid w:val="00E82173"/>
    <w:rsid w:val="00E83732"/>
    <w:rsid w:val="00E96D40"/>
    <w:rsid w:val="00E97549"/>
    <w:rsid w:val="00EA0C22"/>
    <w:rsid w:val="00EA0DFC"/>
    <w:rsid w:val="00EB0EA6"/>
    <w:rsid w:val="00EB2EAB"/>
    <w:rsid w:val="00EB6FC4"/>
    <w:rsid w:val="00EC4570"/>
    <w:rsid w:val="00EC6467"/>
    <w:rsid w:val="00EE7081"/>
    <w:rsid w:val="00EF2805"/>
    <w:rsid w:val="00EF3084"/>
    <w:rsid w:val="00EF3BD8"/>
    <w:rsid w:val="00EF643D"/>
    <w:rsid w:val="00EF7F3F"/>
    <w:rsid w:val="00F023C9"/>
    <w:rsid w:val="00F04B84"/>
    <w:rsid w:val="00F152D0"/>
    <w:rsid w:val="00F1682A"/>
    <w:rsid w:val="00F32AB9"/>
    <w:rsid w:val="00F32B67"/>
    <w:rsid w:val="00F40573"/>
    <w:rsid w:val="00F51B8A"/>
    <w:rsid w:val="00F51D54"/>
    <w:rsid w:val="00F65FF4"/>
    <w:rsid w:val="00F665A5"/>
    <w:rsid w:val="00F72EE7"/>
    <w:rsid w:val="00F80373"/>
    <w:rsid w:val="00F84849"/>
    <w:rsid w:val="00F84CC1"/>
    <w:rsid w:val="00F94E74"/>
    <w:rsid w:val="00F9769D"/>
    <w:rsid w:val="00FA2319"/>
    <w:rsid w:val="00FA6ABC"/>
    <w:rsid w:val="00FB61B1"/>
    <w:rsid w:val="00FB734D"/>
    <w:rsid w:val="00FD0617"/>
    <w:rsid w:val="00FD5AE5"/>
    <w:rsid w:val="00FE02B0"/>
    <w:rsid w:val="00FE1628"/>
    <w:rsid w:val="00FE72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51D54"/>
    <w:pPr>
      <w:suppressAutoHyphens/>
      <w:spacing w:before="280" w:after="280"/>
      <w:ind w:left="170"/>
      <w:jc w:val="both"/>
    </w:pPr>
    <w:rPr>
      <w:rFonts w:ascii="Calibri" w:eastAsia="Calibri" w:hAnsi="Calibri" w:cs="Calibri"/>
      <w:sz w:val="22"/>
      <w:szCs w:val="22"/>
      <w:lang w:eastAsia="ar-SA"/>
    </w:rPr>
  </w:style>
  <w:style w:type="paragraph" w:styleId="Cmsor3">
    <w:name w:val="heading 3"/>
    <w:basedOn w:val="Norml"/>
    <w:qFormat/>
    <w:rsid w:val="00080B19"/>
    <w:pPr>
      <w:suppressAutoHyphens w:val="0"/>
      <w:spacing w:before="100" w:beforeAutospacing="1" w:after="100" w:afterAutospacing="1"/>
      <w:ind w:left="0"/>
      <w:jc w:val="left"/>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uiPriority w:val="22"/>
    <w:qFormat/>
    <w:rsid w:val="00F51D54"/>
    <w:rPr>
      <w:b/>
      <w:bCs/>
    </w:rPr>
  </w:style>
  <w:style w:type="paragraph" w:styleId="NormlWeb">
    <w:name w:val="Normal (Web)"/>
    <w:basedOn w:val="Norml"/>
    <w:uiPriority w:val="99"/>
    <w:rsid w:val="00F51D54"/>
    <w:pPr>
      <w:suppressAutoHyphens w:val="0"/>
      <w:ind w:left="0"/>
      <w:jc w:val="left"/>
    </w:pPr>
    <w:rPr>
      <w:rFonts w:ascii="Times New Roman" w:eastAsia="Times New Roman" w:hAnsi="Times New Roman" w:cs="Times New Roman"/>
      <w:sz w:val="24"/>
      <w:szCs w:val="24"/>
    </w:rPr>
  </w:style>
  <w:style w:type="paragraph" w:styleId="Szvegtrzs">
    <w:name w:val="Body Text"/>
    <w:basedOn w:val="Norml"/>
    <w:rsid w:val="00F51D54"/>
    <w:pPr>
      <w:tabs>
        <w:tab w:val="left" w:pos="1276"/>
      </w:tabs>
      <w:spacing w:before="0" w:after="0"/>
      <w:ind w:left="0"/>
    </w:pPr>
    <w:rPr>
      <w:rFonts w:ascii="Arial" w:eastAsia="Times New Roman" w:hAnsi="Arial" w:cs="Arial"/>
      <w:sz w:val="24"/>
      <w:szCs w:val="20"/>
    </w:rPr>
  </w:style>
  <w:style w:type="paragraph" w:styleId="Szvegtrzsbehzssal">
    <w:name w:val="Body Text Indent"/>
    <w:basedOn w:val="Norml"/>
    <w:link w:val="SzvegtrzsbehzssalChar"/>
    <w:rsid w:val="00AB02B0"/>
    <w:pPr>
      <w:spacing w:after="120"/>
      <w:ind w:left="283"/>
    </w:pPr>
  </w:style>
  <w:style w:type="character" w:customStyle="1" w:styleId="SzvegtrzsbehzssalChar">
    <w:name w:val="Szövegtörzs behúzással Char"/>
    <w:basedOn w:val="Bekezdsalapbettpusa"/>
    <w:link w:val="Szvegtrzsbehzssal"/>
    <w:rsid w:val="00AB02B0"/>
    <w:rPr>
      <w:rFonts w:ascii="Calibri" w:eastAsia="Calibri" w:hAnsi="Calibri" w:cs="Calibri"/>
      <w:sz w:val="22"/>
      <w:szCs w:val="22"/>
      <w:lang w:eastAsia="ar-SA"/>
    </w:rPr>
  </w:style>
  <w:style w:type="paragraph" w:styleId="Szvegtrzsbehzssal2">
    <w:name w:val="Body Text Indent 2"/>
    <w:basedOn w:val="Norml"/>
    <w:link w:val="Szvegtrzsbehzssal2Char"/>
    <w:rsid w:val="00AB02B0"/>
    <w:pPr>
      <w:suppressAutoHyphens w:val="0"/>
      <w:spacing w:before="0" w:after="120" w:line="480" w:lineRule="auto"/>
      <w:ind w:left="283"/>
      <w:jc w:val="left"/>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AB02B0"/>
    <w:rPr>
      <w:sz w:val="24"/>
      <w:szCs w:val="24"/>
    </w:rPr>
  </w:style>
  <w:style w:type="character" w:styleId="Hiperhivatkozs">
    <w:name w:val="Hyperlink"/>
    <w:basedOn w:val="Bekezdsalapbettpusa"/>
    <w:rsid w:val="00AB02B0"/>
    <w:rPr>
      <w:color w:val="0000FF"/>
      <w:u w:val="single"/>
    </w:rPr>
  </w:style>
  <w:style w:type="paragraph" w:styleId="Cm">
    <w:name w:val="Title"/>
    <w:basedOn w:val="Norml"/>
    <w:link w:val="CmChar"/>
    <w:qFormat/>
    <w:rsid w:val="00AB02B0"/>
    <w:pPr>
      <w:suppressAutoHyphens w:val="0"/>
      <w:spacing w:before="0" w:after="0"/>
      <w:ind w:left="0"/>
      <w:jc w:val="center"/>
    </w:pPr>
    <w:rPr>
      <w:rFonts w:ascii="Times New Roman" w:eastAsia="Times New Roman" w:hAnsi="Times New Roman" w:cs="Times New Roman"/>
      <w:b/>
      <w:bCs/>
      <w:sz w:val="28"/>
      <w:szCs w:val="24"/>
      <w:lang w:eastAsia="hu-HU"/>
    </w:rPr>
  </w:style>
  <w:style w:type="character" w:customStyle="1" w:styleId="CmChar">
    <w:name w:val="Cím Char"/>
    <w:basedOn w:val="Bekezdsalapbettpusa"/>
    <w:link w:val="Cm"/>
    <w:rsid w:val="00AB02B0"/>
    <w:rPr>
      <w:b/>
      <w:bCs/>
      <w:sz w:val="28"/>
      <w:szCs w:val="24"/>
    </w:rPr>
  </w:style>
  <w:style w:type="character" w:customStyle="1" w:styleId="hps">
    <w:name w:val="hps"/>
    <w:basedOn w:val="Bekezdsalapbettpusa"/>
    <w:rsid w:val="00080B19"/>
  </w:style>
  <w:style w:type="paragraph" w:customStyle="1" w:styleId="Szneslista1jellszn1">
    <w:name w:val="Színes lista – 1. jelölőszín1"/>
    <w:basedOn w:val="Norml"/>
    <w:qFormat/>
    <w:rsid w:val="00080B19"/>
    <w:pPr>
      <w:suppressAutoHyphens w:val="0"/>
      <w:spacing w:before="0" w:after="200" w:line="276" w:lineRule="auto"/>
      <w:ind w:left="720"/>
      <w:contextualSpacing/>
      <w:jc w:val="left"/>
    </w:pPr>
    <w:rPr>
      <w:rFonts w:cs="Times New Roman"/>
      <w:lang w:eastAsia="en-US"/>
    </w:rPr>
  </w:style>
  <w:style w:type="paragraph" w:styleId="Buborkszveg">
    <w:name w:val="Balloon Text"/>
    <w:basedOn w:val="Norml"/>
    <w:link w:val="BuborkszvegChar"/>
    <w:rsid w:val="003D4ED6"/>
    <w:pPr>
      <w:spacing w:before="0" w:after="0"/>
    </w:pPr>
    <w:rPr>
      <w:rFonts w:ascii="Tahoma" w:hAnsi="Tahoma" w:cs="Tahoma"/>
      <w:sz w:val="16"/>
      <w:szCs w:val="16"/>
    </w:rPr>
  </w:style>
  <w:style w:type="character" w:customStyle="1" w:styleId="BuborkszvegChar">
    <w:name w:val="Buborékszöveg Char"/>
    <w:basedOn w:val="Bekezdsalapbettpusa"/>
    <w:link w:val="Buborkszveg"/>
    <w:rsid w:val="003D4ED6"/>
    <w:rPr>
      <w:rFonts w:ascii="Tahoma" w:eastAsia="Calibri" w:hAnsi="Tahoma" w:cs="Tahoma"/>
      <w:sz w:val="16"/>
      <w:szCs w:val="16"/>
      <w:lang w:eastAsia="ar-SA"/>
    </w:rPr>
  </w:style>
  <w:style w:type="table" w:styleId="Rcsostblzat">
    <w:name w:val="Table Grid"/>
    <w:basedOn w:val="Normltblzat"/>
    <w:rsid w:val="00AA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252B73"/>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6019</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JEGYZŐKÖNYV</vt:lpstr>
    </vt:vector>
  </TitlesOfParts>
  <Company>Telki PMH</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Aljegyző</dc:creator>
  <cp:lastModifiedBy>Hivatal</cp:lastModifiedBy>
  <cp:revision>2</cp:revision>
  <cp:lastPrinted>2014-12-18T07:11:00Z</cp:lastPrinted>
  <dcterms:created xsi:type="dcterms:W3CDTF">2015-06-17T08:19:00Z</dcterms:created>
  <dcterms:modified xsi:type="dcterms:W3CDTF">2015-06-17T08:19:00Z</dcterms:modified>
</cp:coreProperties>
</file>